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7"/>
        <w:gridCol w:w="4480"/>
        <w:gridCol w:w="1003"/>
        <w:gridCol w:w="1748"/>
      </w:tblGrid>
      <w:tr w:rsidR="00065079" w:rsidRPr="007B38EC" w14:paraId="47963DC0" w14:textId="77777777" w:rsidTr="00382598">
        <w:trPr>
          <w:trHeight w:val="416"/>
        </w:trPr>
        <w:tc>
          <w:tcPr>
            <w:tcW w:w="9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0F010" w14:textId="0BD974FA" w:rsidR="00065079" w:rsidRPr="00B029F5" w:rsidRDefault="00065079" w:rsidP="007B38EC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  <w:r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COMPORTAMENTO</w:t>
            </w:r>
          </w:p>
        </w:tc>
      </w:tr>
      <w:tr w:rsidR="00065079" w:rsidRPr="007B38EC" w14:paraId="5DFE46EE" w14:textId="77777777" w:rsidTr="007E6A2D">
        <w:trPr>
          <w:trHeight w:val="832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EBFAB" w14:textId="30E8CB02" w:rsidR="00065079" w:rsidRPr="00B029F5" w:rsidRDefault="00065079" w:rsidP="0006507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BDAEF" w14:textId="6DC0D8FA" w:rsidR="00065079" w:rsidRPr="00B029F5" w:rsidRDefault="00065079" w:rsidP="0006507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DESCRITTORI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AFE88" w14:textId="1A50D314" w:rsidR="00065079" w:rsidRPr="00B029F5" w:rsidRDefault="00065079" w:rsidP="0006507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PUNTI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E5B3E" w14:textId="77777777" w:rsidR="00065079" w:rsidRPr="00B029F5" w:rsidRDefault="00065079" w:rsidP="00065079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PUNTEGGIO</w:t>
            </w:r>
          </w:p>
          <w:p w14:paraId="06BF1D1D" w14:textId="77777777" w:rsidR="00065079" w:rsidRPr="00B029F5" w:rsidRDefault="00065079" w:rsidP="00065079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B029F5">
              <w:rPr>
                <w:rFonts w:ascii="Palatino Linotype" w:hAnsi="Palatino Linotype"/>
                <w:sz w:val="18"/>
                <w:szCs w:val="18"/>
              </w:rPr>
              <w:t>Assegnato</w:t>
            </w:r>
          </w:p>
          <w:p w14:paraId="1FA37CFA" w14:textId="6CCC8EDD" w:rsidR="00065079" w:rsidRPr="00B029F5" w:rsidRDefault="00065079" w:rsidP="00065079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sz w:val="18"/>
                <w:szCs w:val="18"/>
              </w:rPr>
              <w:t xml:space="preserve"> dal </w:t>
            </w:r>
            <w:proofErr w:type="spellStart"/>
            <w:r w:rsidRPr="00B029F5">
              <w:rPr>
                <w:rFonts w:ascii="Palatino Linotype" w:hAnsi="Palatino Linotype"/>
                <w:sz w:val="18"/>
                <w:szCs w:val="18"/>
              </w:rPr>
              <w:t>Cdc</w:t>
            </w:r>
            <w:proofErr w:type="spellEnd"/>
          </w:p>
        </w:tc>
      </w:tr>
      <w:tr w:rsidR="00442144" w:rsidRPr="007B38EC" w14:paraId="0743FA35" w14:textId="77777777" w:rsidTr="00B029F5">
        <w:trPr>
          <w:trHeight w:val="274"/>
        </w:trPr>
        <w:tc>
          <w:tcPr>
            <w:tcW w:w="2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778FD" w14:textId="0D00455A" w:rsidR="00442144" w:rsidRPr="00B029F5" w:rsidRDefault="00442144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FREQUENZA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95D2C" w14:textId="2D842DCA" w:rsidR="00442144" w:rsidRPr="007B38EC" w:rsidRDefault="00442144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L'alunno frequenta in modo discontinuo e saltuario.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843F7" w14:textId="7B8D4130" w:rsidR="00442144" w:rsidRPr="007B38EC" w:rsidRDefault="00442144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4328B" w14:textId="77777777" w:rsidR="00442144" w:rsidRPr="007B38EC" w:rsidRDefault="00442144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442144" w:rsidRPr="007B38EC" w14:paraId="3C9FCC51" w14:textId="77777777" w:rsidTr="00B029F5">
        <w:trPr>
          <w:trHeight w:val="264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2CDCE" w14:textId="77777777" w:rsidR="00442144" w:rsidRPr="00B029F5" w:rsidRDefault="00442144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E4215" w14:textId="42DD5D3F" w:rsidR="00442144" w:rsidRPr="007B38EC" w:rsidRDefault="00442144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L'alunno frequenta in modo discontinuo.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A0F58" w14:textId="750AB9F5" w:rsidR="00442144" w:rsidRPr="007B38EC" w:rsidRDefault="00442144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B9C80" w14:textId="77777777" w:rsidR="00442144" w:rsidRPr="007B38EC" w:rsidRDefault="00442144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442144" w:rsidRPr="007B38EC" w14:paraId="1CF615C1" w14:textId="77777777" w:rsidTr="00B029F5">
        <w:trPr>
          <w:trHeight w:val="254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F26D8" w14:textId="77777777" w:rsidR="00442144" w:rsidRPr="00B029F5" w:rsidRDefault="00442144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232F6" w14:textId="414F22F0" w:rsidR="00442144" w:rsidRPr="007B38EC" w:rsidRDefault="00442144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L'alunno frequenta in modo non sempre regolare.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A095F" w14:textId="378CDF05" w:rsidR="00442144" w:rsidRPr="007B38EC" w:rsidRDefault="00442144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63AAE" w14:textId="77777777" w:rsidR="00442144" w:rsidRPr="007B38EC" w:rsidRDefault="00442144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442144" w:rsidRPr="007B38EC" w14:paraId="04F90D8F" w14:textId="77777777" w:rsidTr="007B38EC">
        <w:trPr>
          <w:trHeight w:val="329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C8656" w14:textId="77777777" w:rsidR="00442144" w:rsidRPr="00B029F5" w:rsidRDefault="00442144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A4E76" w14:textId="13FC1DFE" w:rsidR="00442144" w:rsidRPr="007B38EC" w:rsidRDefault="00442144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L'alunno frequenta in modo generalmente regolare.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0C7B4" w14:textId="325495C3" w:rsidR="00442144" w:rsidRPr="007B38EC" w:rsidRDefault="00442144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A1F21" w14:textId="77777777" w:rsidR="00442144" w:rsidRPr="007B38EC" w:rsidRDefault="00442144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442144" w:rsidRPr="007B38EC" w14:paraId="19FE9CCB" w14:textId="77777777" w:rsidTr="00B029F5">
        <w:trPr>
          <w:trHeight w:val="191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FB9E7" w14:textId="77777777" w:rsidR="00442144" w:rsidRPr="00B029F5" w:rsidRDefault="00442144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BA75E" w14:textId="4A1753B8" w:rsidR="00442144" w:rsidRPr="007B38EC" w:rsidRDefault="00442144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L'alunno frequenta in modo regolare.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06976" w14:textId="72023699" w:rsidR="00442144" w:rsidRPr="007B38EC" w:rsidRDefault="00442144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AA311" w14:textId="77777777" w:rsidR="00442144" w:rsidRPr="007B38EC" w:rsidRDefault="00442144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442144" w:rsidRPr="007B38EC" w14:paraId="3CB59274" w14:textId="77777777" w:rsidTr="00B029F5">
        <w:trPr>
          <w:trHeight w:val="181"/>
        </w:trPr>
        <w:tc>
          <w:tcPr>
            <w:tcW w:w="2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7B604" w14:textId="77777777" w:rsidR="00442144" w:rsidRPr="00B029F5" w:rsidRDefault="00442144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E6B01" w14:textId="7BF38764" w:rsidR="00442144" w:rsidRPr="007B38EC" w:rsidRDefault="00442144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L'alunno frequenta in modo assiduo.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BDE02" w14:textId="3B42B84D" w:rsidR="00442144" w:rsidRPr="007B38EC" w:rsidRDefault="00442144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0A1A2" w14:textId="77777777" w:rsidR="00442144" w:rsidRPr="007B38EC" w:rsidRDefault="00442144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0AB89CB4" w14:textId="77777777" w:rsidTr="00B029F5">
        <w:trPr>
          <w:trHeight w:val="313"/>
        </w:trPr>
        <w:tc>
          <w:tcPr>
            <w:tcW w:w="239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D4547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RESPONSABILITÀ</w:t>
            </w:r>
          </w:p>
          <w:p w14:paraId="55CFD93A" w14:textId="09A77011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065079">
              <w:rPr>
                <w:rFonts w:ascii="Palatino Linotype" w:hAnsi="Palatino Linotype"/>
                <w:sz w:val="18"/>
                <w:szCs w:val="18"/>
              </w:rPr>
              <w:t>Rispetto delle regole condivise nella comunità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D695A" w14:textId="52AF0779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Non rispetta le regole e l'ambiente.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F6F05" w14:textId="1FBE8FF1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2FE09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0F299772" w14:textId="77777777" w:rsidTr="000A56B4">
        <w:trPr>
          <w:trHeight w:val="425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DA86F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36F1C" w14:textId="6CA4C200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quasi sempre le regole condivise e l'ambiente.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A5545" w14:textId="07B375B6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61894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3DF9CC9D" w14:textId="77777777" w:rsidTr="00B029F5">
        <w:trPr>
          <w:trHeight w:val="211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615A7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95B97" w14:textId="41CA4CEF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le regole condivise e l'ambiente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BAB56" w14:textId="08F64B3D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8E946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257D864E" w14:textId="77777777" w:rsidTr="000A56B4">
        <w:trPr>
          <w:trHeight w:val="425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4F462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058E7" w14:textId="6BB1118A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puntualmente le regole condivise e l'ambiente.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F4ECA" w14:textId="02FAC5AF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E700D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0A277CCC" w14:textId="77777777" w:rsidTr="000A56B4">
        <w:trPr>
          <w:trHeight w:val="425"/>
        </w:trPr>
        <w:tc>
          <w:tcPr>
            <w:tcW w:w="23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00028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2C663" w14:textId="697E8970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consapevolmente le regole condivise e l'ambiente.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1A539" w14:textId="366B76BD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C4CB5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178686DD" w14:textId="77777777" w:rsidTr="007E6A2D">
        <w:trPr>
          <w:trHeight w:val="425"/>
        </w:trPr>
        <w:tc>
          <w:tcPr>
            <w:tcW w:w="2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FFAD6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6A6EA" w14:textId="53B71477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consapevolmente e scrupolosamente le regole condivise e l'ambiente.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E45F7" w14:textId="3198F0F9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EB805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38E4FEF8" w14:textId="77777777" w:rsidTr="007E6A2D">
        <w:trPr>
          <w:trHeight w:val="632"/>
        </w:trPr>
        <w:tc>
          <w:tcPr>
            <w:tcW w:w="2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63C3A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RELAZIONE CON GLI ALTRI</w:t>
            </w:r>
          </w:p>
          <w:p w14:paraId="48CA1DD1" w14:textId="5A516AEA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065079">
              <w:rPr>
                <w:rFonts w:ascii="Palatino Linotype" w:hAnsi="Palatino Linotype"/>
                <w:sz w:val="18"/>
                <w:szCs w:val="18"/>
              </w:rPr>
              <w:t>Si riferisce alla gestione delle conflittualità, e alla collaborazione e disponibilità verso gli altri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6B31F" w14:textId="6CA11368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Non instaura rapporti corretti con gli adulti e con il gruppo dei pari, svolge un ruolo negativo nel gruppo classe.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257B9" w14:textId="72C946D4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C152D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24544264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163C99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F9585" w14:textId="7A7266A7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Instaura rapporti sufficientemente corretti con gli adulti e con il gruppo dei pari e guidato coopera nel gruppo classe.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7E448" w14:textId="2EAF261B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D9D9C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48FEBDAF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3AC33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2115F" w14:textId="6A05CB40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Instaura rapporti corretti con gli adulti e con il gruppo dei pari e coopera nel gruppo classe, ma con discontinuità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1321D" w14:textId="7B534152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C831D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1C54875E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BFCDB8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4024F" w14:textId="43FDD648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Instaura rapporti corretti con gli adulti e con il gruppo dei pari e coopera nel gruppo classe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94AEB" w14:textId="7C126CC8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BF862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2D55DD12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D9EABA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EC9A5" w14:textId="69E432AF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Instaura rapporti corretti e rispettosi nei confronti degli adulti e del gruppo di pari e coopera nel gruppo classe.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AA451" w14:textId="7279517E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EAE69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73F273F8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0EB6BB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510CF" w14:textId="33383A85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Instaura rapporti sempre corretti e rispettosi nei confronti degli adulti e del gruppo di pari e coopera in modo propositivo nel gruppo classe.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285C1" w14:textId="0F29E1F4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20B91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0776666E" w14:textId="77777777" w:rsidTr="007E6A2D">
        <w:trPr>
          <w:trHeight w:val="310"/>
        </w:trPr>
        <w:tc>
          <w:tcPr>
            <w:tcW w:w="2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D30DB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IMPEGNO</w:t>
            </w:r>
          </w:p>
          <w:p w14:paraId="3FE2AF9F" w14:textId="24482D88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065079">
              <w:rPr>
                <w:rFonts w:ascii="Palatino Linotype" w:hAnsi="Palatino Linotype"/>
                <w:sz w:val="18"/>
                <w:szCs w:val="18"/>
              </w:rPr>
              <w:t>Rispetto degli impegni scolastici, rispetto dei tempi di consegna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837AE" w14:textId="0F3B9716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Non rispetta gli impegni scolastici e non svolge le attività assegnate,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D1501" w14:textId="7C1FED1F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BBEE0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72038664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42F46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67BCE" w14:textId="6FD8BF10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gli impegni scolastici ma non sempre in maniera puntuale e costante, svolge le attività assegnate nei tempi previsti se sollecitato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84C7B" w14:textId="6926ABF1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AB878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59C12EB6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7B061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62B11" w14:textId="0B9F2262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gli impegni scolastici; svolge le attività assegnate ma non sempre nei tempi previsti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EFCFF" w14:textId="72F6B74E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CA9F6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4ECC3AB3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9EF21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7BE39" w14:textId="7DE323E4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gli impegni scolastici regolarmente; svolge le attività assegnate nei tempi previsti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96680" w14:textId="0DE4EC13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E1584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3758A50B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4C563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53112" w14:textId="22414D53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gli impegni scolastici puntualmente svolge autonomamente le attività assegnate nei tempi previsti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84BAB" w14:textId="3E403A60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BA794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4DAFD46F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06D63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1595E" w14:textId="410C4AD1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Rispetta gli impegni scolastici in modo responsabile e svolge attivamente e con puntualità le attività assegnate.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E1BED" w14:textId="0F9F1AE1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23673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76AE47D6" w14:textId="77777777" w:rsidTr="00B029F5">
        <w:trPr>
          <w:trHeight w:val="134"/>
        </w:trPr>
        <w:tc>
          <w:tcPr>
            <w:tcW w:w="2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715D0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PARTECIPAZIONE</w:t>
            </w:r>
          </w:p>
          <w:p w14:paraId="2500D064" w14:textId="3A4CCD4A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065079">
              <w:rPr>
                <w:rFonts w:ascii="Palatino Linotype" w:hAnsi="Palatino Linotype"/>
                <w:sz w:val="18"/>
                <w:szCs w:val="18"/>
              </w:rPr>
              <w:t>Partecipazione al dialogo educativo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75084" w14:textId="139C8341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Partecipa in modo non adeguato alla vita scolastica.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896AA" w14:textId="766406F6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8F93D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23D8420B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06E32B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59700" w14:textId="766C0DF7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Partecipa in modo adeguato ma discontinuo alla vita scolastica.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EC58C" w14:textId="2A60ADA6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D7117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5CB47E5A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A6CCC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CAEEB" w14:textId="59F288F4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Partecipa in modo regolare alla vita scolastica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F3AEB" w14:textId="487CD5B4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4497F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608C6D42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602E25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7070C" w14:textId="781F24CB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Partecipa in modo regolare e ordinato alla vita scolastica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64DBF" w14:textId="5DD367BF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171ED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41654F4B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4866DB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E85ED" w14:textId="123FE8B9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Partecipa in modo attivo alla vita della classe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48893" w14:textId="38CFCEFC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84114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0D74BE78" w14:textId="77777777" w:rsidTr="007E6A2D">
        <w:trPr>
          <w:trHeight w:val="133"/>
        </w:trPr>
        <w:tc>
          <w:tcPr>
            <w:tcW w:w="2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9FBE78" w14:textId="77777777" w:rsidR="007E6A2D" w:rsidRPr="00B029F5" w:rsidRDefault="007E6A2D" w:rsidP="00B029F5">
            <w:pPr>
              <w:spacing w:after="0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AF3B6" w14:textId="2BBD166F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Partecipa in modo attivo e produttivo alla vita della classe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45918" w14:textId="48A1E1AE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ACE9A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7E6A2D" w:rsidRPr="007B38EC" w14:paraId="4FFE39E0" w14:textId="77777777" w:rsidTr="007E6A2D">
        <w:trPr>
          <w:trHeight w:val="310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90194" w14:textId="77777777" w:rsidR="007E6A2D" w:rsidRPr="00B029F5" w:rsidRDefault="007E6A2D" w:rsidP="00B029F5">
            <w:pPr>
              <w:spacing w:after="0"/>
              <w:rPr>
                <w:rFonts w:ascii="Palatino Linotype" w:hAnsi="Palatino Linotype"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Totale punteggio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EE87BF" w14:textId="77777777" w:rsidR="007E6A2D" w:rsidRPr="007B38EC" w:rsidRDefault="007E6A2D" w:rsidP="00B029F5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DA8353" w14:textId="77777777" w:rsidR="007E6A2D" w:rsidRPr="007B38EC" w:rsidRDefault="007E6A2D" w:rsidP="00B029F5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CF84B" w14:textId="77777777" w:rsidR="007E6A2D" w:rsidRPr="007B38EC" w:rsidRDefault="007E6A2D" w:rsidP="00B029F5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sz w:val="18"/>
                <w:szCs w:val="18"/>
              </w:rPr>
              <w:t>______/50</w:t>
            </w:r>
          </w:p>
        </w:tc>
      </w:tr>
      <w:tr w:rsidR="007E6A2D" w:rsidRPr="007B38EC" w14:paraId="66BB56E6" w14:textId="77777777" w:rsidTr="007E6A2D">
        <w:trPr>
          <w:trHeight w:val="310"/>
        </w:trPr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F1E0A" w14:textId="5AA3CA39" w:rsidR="007E6A2D" w:rsidRPr="00B029F5" w:rsidRDefault="00B029F5" w:rsidP="00B029F5">
            <w:pPr>
              <w:spacing w:after="0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029F5">
              <w:rPr>
                <w:rFonts w:ascii="Palatino Linotype" w:hAnsi="Palatino Linotype"/>
                <w:b/>
                <w:bCs/>
                <w:sz w:val="22"/>
                <w:szCs w:val="22"/>
              </w:rPr>
              <w:t>Giudizio</w:t>
            </w:r>
          </w:p>
        </w:tc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05367" w14:textId="77777777" w:rsidR="007E6A2D" w:rsidRPr="007B38EC" w:rsidRDefault="007E6A2D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C743B" w14:textId="77777777" w:rsidR="007E6A2D" w:rsidRPr="007B38EC" w:rsidRDefault="007E6A2D" w:rsidP="007B38EC">
            <w:pPr>
              <w:spacing w:after="0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3BECB" w14:textId="7DDCA8EC" w:rsidR="007E6A2D" w:rsidRPr="007B38EC" w:rsidRDefault="007E6A2D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14:paraId="2A418D5F" w14:textId="77777777" w:rsidR="00F44D09" w:rsidRPr="007B38EC" w:rsidRDefault="00F44D09" w:rsidP="007B38EC">
      <w:pPr>
        <w:spacing w:after="0"/>
        <w:rPr>
          <w:rFonts w:ascii="Palatino Linotype" w:hAnsi="Palatino Linotype"/>
          <w:sz w:val="18"/>
          <w:szCs w:val="18"/>
        </w:rPr>
      </w:pPr>
    </w:p>
    <w:tbl>
      <w:tblPr>
        <w:tblW w:w="960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9"/>
        <w:gridCol w:w="1705"/>
        <w:gridCol w:w="1276"/>
        <w:gridCol w:w="1172"/>
        <w:gridCol w:w="1172"/>
        <w:gridCol w:w="1172"/>
        <w:gridCol w:w="1327"/>
      </w:tblGrid>
      <w:tr w:rsidR="00C55322" w:rsidRPr="007B38EC" w14:paraId="1F3E3602" w14:textId="77777777" w:rsidTr="00B029F5">
        <w:trPr>
          <w:trHeight w:val="369"/>
        </w:trPr>
        <w:tc>
          <w:tcPr>
            <w:tcW w:w="0" w:type="auto"/>
            <w:gridSpan w:val="7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637A193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bookmarkStart w:id="0" w:name="_Hlk216380833"/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CORRISPONDENZA TRA IL PUNTEGGIO OTTENUTO E GIUDIZIO SINTETICO</w:t>
            </w:r>
          </w:p>
        </w:tc>
      </w:tr>
      <w:tr w:rsidR="00B029F5" w:rsidRPr="007B38EC" w14:paraId="5E784FFB" w14:textId="77777777" w:rsidTr="00B029F5">
        <w:trPr>
          <w:trHeight w:val="513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0AAA7A5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PERCENTUALI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DEE3245" w14:textId="6284276B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0 </w:t>
            </w:r>
            <w:r w:rsidR="00B029F5">
              <w:rPr>
                <w:rFonts w:ascii="Palatino Linotype" w:hAnsi="Palatino Linotype"/>
                <w:b/>
                <w:bCs/>
                <w:sz w:val="18"/>
                <w:szCs w:val="18"/>
              </w:rPr>
              <w:t>-</w:t>
            </w: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54%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60B45ED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55% 64%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9866C2B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65% 74%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4F063A6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75% 84%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2B895C" w14:textId="0E6C6278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85% 94</w:t>
            </w:r>
            <w:r w:rsidR="00B029F5">
              <w:rPr>
                <w:rFonts w:ascii="Palatino Linotype" w:hAnsi="Palatino Linotype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414EC9" w14:textId="1B0C493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95</w:t>
            </w:r>
            <w:r w:rsidR="00B029F5">
              <w:rPr>
                <w:rFonts w:ascii="Palatino Linotype" w:hAnsi="Palatino Linotype"/>
                <w:b/>
                <w:bCs/>
                <w:sz w:val="18"/>
                <w:szCs w:val="18"/>
              </w:rPr>
              <w:t>% -</w:t>
            </w: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100%</w:t>
            </w:r>
          </w:p>
        </w:tc>
      </w:tr>
      <w:tr w:rsidR="00B029F5" w:rsidRPr="007B38EC" w14:paraId="39591EE7" w14:textId="77777777" w:rsidTr="00B029F5">
        <w:trPr>
          <w:trHeight w:val="513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A13DA7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PUNTEGGIO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CC717F7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≤ 26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CEF58F1" w14:textId="652594CB" w:rsidR="00C55322" w:rsidRPr="007B38EC" w:rsidRDefault="00B029F5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27 </w:t>
            </w: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31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533D2EA" w14:textId="07745691" w:rsidR="00C55322" w:rsidRPr="007B38EC" w:rsidRDefault="00B029F5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32 </w:t>
            </w: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37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2F5224" w14:textId="64097AB8" w:rsidR="00C55322" w:rsidRPr="007B38EC" w:rsidRDefault="00B029F5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38 </w:t>
            </w: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42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26F2817" w14:textId="3C55990F" w:rsidR="00C55322" w:rsidRPr="007B38EC" w:rsidRDefault="00B029F5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43 </w:t>
            </w: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47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D61BB3E" w14:textId="088F277A" w:rsidR="00C55322" w:rsidRPr="007B38EC" w:rsidRDefault="00B029F5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48 </w:t>
            </w:r>
            <w:r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a </w:t>
            </w:r>
            <w:r w:rsidR="00C55322"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50</w:t>
            </w:r>
          </w:p>
        </w:tc>
      </w:tr>
      <w:tr w:rsidR="00B029F5" w:rsidRPr="007B38EC" w14:paraId="4D9DA6C7" w14:textId="77777777" w:rsidTr="00B029F5">
        <w:trPr>
          <w:trHeight w:val="610"/>
        </w:trPr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B03548B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GIUDIZIO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9CF1D0E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Non sufficiente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9A83A4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Sufficiente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7B91774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Discreto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2C56DB2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Buono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0E141D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Distinto</w:t>
            </w:r>
          </w:p>
        </w:tc>
        <w:tc>
          <w:tcPr>
            <w:tcW w:w="0" w:type="auto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267D31" w14:textId="77777777" w:rsidR="00C55322" w:rsidRPr="007B38EC" w:rsidRDefault="00C55322" w:rsidP="007B38EC">
            <w:pPr>
              <w:spacing w:after="0"/>
              <w:rPr>
                <w:rFonts w:ascii="Palatino Linotype" w:hAnsi="Palatino Linotype"/>
                <w:sz w:val="18"/>
                <w:szCs w:val="18"/>
              </w:rPr>
            </w:pPr>
            <w:r w:rsidRPr="007B38EC">
              <w:rPr>
                <w:rFonts w:ascii="Palatino Linotype" w:hAnsi="Palatino Linotype"/>
                <w:b/>
                <w:bCs/>
                <w:sz w:val="18"/>
                <w:szCs w:val="18"/>
              </w:rPr>
              <w:t>Ottimo</w:t>
            </w:r>
          </w:p>
        </w:tc>
      </w:tr>
      <w:bookmarkEnd w:id="0"/>
    </w:tbl>
    <w:p w14:paraId="2C4EA2F5" w14:textId="77777777" w:rsidR="00C55322" w:rsidRPr="007B38EC" w:rsidRDefault="00C55322" w:rsidP="007B38EC">
      <w:pPr>
        <w:spacing w:after="0"/>
        <w:rPr>
          <w:rFonts w:ascii="Palatino Linotype" w:hAnsi="Palatino Linotype"/>
          <w:sz w:val="18"/>
          <w:szCs w:val="18"/>
        </w:rPr>
      </w:pPr>
    </w:p>
    <w:p w14:paraId="5254B4BC" w14:textId="77777777" w:rsidR="007B38EC" w:rsidRPr="007B38EC" w:rsidRDefault="007B38EC">
      <w:pPr>
        <w:spacing w:after="0"/>
        <w:rPr>
          <w:rFonts w:ascii="Palatino Linotype" w:hAnsi="Palatino Linotype"/>
          <w:sz w:val="18"/>
          <w:szCs w:val="18"/>
        </w:rPr>
      </w:pPr>
    </w:p>
    <w:sectPr w:rsidR="007B38EC" w:rsidRPr="007B38EC" w:rsidSect="00DC72EF">
      <w:pgSz w:w="11906" w:h="16838"/>
      <w:pgMar w:top="184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C1D33" w14:textId="77777777" w:rsidR="00CC7254" w:rsidRDefault="00CC7254" w:rsidP="00DC72EF">
      <w:pPr>
        <w:spacing w:after="0" w:line="240" w:lineRule="auto"/>
      </w:pPr>
      <w:r>
        <w:separator/>
      </w:r>
    </w:p>
  </w:endnote>
  <w:endnote w:type="continuationSeparator" w:id="0">
    <w:p w14:paraId="1C61740C" w14:textId="77777777" w:rsidR="00CC7254" w:rsidRDefault="00CC7254" w:rsidP="00DC7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8DF68" w14:textId="77777777" w:rsidR="00CC7254" w:rsidRDefault="00CC7254" w:rsidP="00DC72EF">
      <w:pPr>
        <w:spacing w:after="0" w:line="240" w:lineRule="auto"/>
      </w:pPr>
      <w:r>
        <w:separator/>
      </w:r>
    </w:p>
  </w:footnote>
  <w:footnote w:type="continuationSeparator" w:id="0">
    <w:p w14:paraId="0CC2F049" w14:textId="77777777" w:rsidR="00CC7254" w:rsidRDefault="00CC7254" w:rsidP="00DC72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99B"/>
    <w:rsid w:val="00065079"/>
    <w:rsid w:val="00071C7E"/>
    <w:rsid w:val="00071DEF"/>
    <w:rsid w:val="000D7803"/>
    <w:rsid w:val="00166244"/>
    <w:rsid w:val="00177C4E"/>
    <w:rsid w:val="00382598"/>
    <w:rsid w:val="003973E1"/>
    <w:rsid w:val="00442144"/>
    <w:rsid w:val="00443B44"/>
    <w:rsid w:val="00444C94"/>
    <w:rsid w:val="00612AD2"/>
    <w:rsid w:val="00660F37"/>
    <w:rsid w:val="007216DC"/>
    <w:rsid w:val="00721E39"/>
    <w:rsid w:val="00737A05"/>
    <w:rsid w:val="00741EEB"/>
    <w:rsid w:val="007B38EC"/>
    <w:rsid w:val="007C199B"/>
    <w:rsid w:val="007C4F4C"/>
    <w:rsid w:val="007E6A2D"/>
    <w:rsid w:val="007F173D"/>
    <w:rsid w:val="00950716"/>
    <w:rsid w:val="009628C4"/>
    <w:rsid w:val="009D6E5E"/>
    <w:rsid w:val="00A816B0"/>
    <w:rsid w:val="00A971C2"/>
    <w:rsid w:val="00AD6540"/>
    <w:rsid w:val="00AF2196"/>
    <w:rsid w:val="00B029F5"/>
    <w:rsid w:val="00C55322"/>
    <w:rsid w:val="00CC7254"/>
    <w:rsid w:val="00CE28E6"/>
    <w:rsid w:val="00D33277"/>
    <w:rsid w:val="00D54D5D"/>
    <w:rsid w:val="00D836F0"/>
    <w:rsid w:val="00D8540C"/>
    <w:rsid w:val="00DA768A"/>
    <w:rsid w:val="00DC72EF"/>
    <w:rsid w:val="00E44004"/>
    <w:rsid w:val="00EE2689"/>
    <w:rsid w:val="00F44D09"/>
    <w:rsid w:val="00F8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774A2"/>
  <w15:chartTrackingRefBased/>
  <w15:docId w15:val="{45E0BED0-41E6-4561-A29A-301A37E76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C19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C19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C19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C19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C19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C19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C19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C19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C19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C1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C1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C1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C199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C199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C199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C199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C199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C199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C19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C1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C19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C1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C19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C199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C199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C199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C1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C199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C199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C72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72EF"/>
  </w:style>
  <w:style w:type="paragraph" w:styleId="Pidipagina">
    <w:name w:val="footer"/>
    <w:basedOn w:val="Normale"/>
    <w:link w:val="PidipaginaCarattere"/>
    <w:uiPriority w:val="99"/>
    <w:unhideWhenUsed/>
    <w:rsid w:val="00DC72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7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Luciano</dc:creator>
  <cp:keywords/>
  <dc:description/>
  <cp:lastModifiedBy>Silvia Luciano</cp:lastModifiedBy>
  <cp:revision>9</cp:revision>
  <dcterms:created xsi:type="dcterms:W3CDTF">2025-12-08T18:55:00Z</dcterms:created>
  <dcterms:modified xsi:type="dcterms:W3CDTF">2025-12-12T17:34:00Z</dcterms:modified>
</cp:coreProperties>
</file>