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1910"/>
        <w:gridCol w:w="4967"/>
        <w:gridCol w:w="1003"/>
        <w:gridCol w:w="1748"/>
      </w:tblGrid>
      <w:tr w:rsidR="007D66C5" w:rsidRPr="007D66C5" w14:paraId="056CFEEA" w14:textId="77777777" w:rsidTr="00117939">
        <w:tc>
          <w:tcPr>
            <w:tcW w:w="9628" w:type="dxa"/>
            <w:gridSpan w:val="4"/>
            <w:vAlign w:val="center"/>
          </w:tcPr>
          <w:p w14:paraId="27EE8B91" w14:textId="44E105F4" w:rsidR="007D66C5" w:rsidRPr="007D66C5" w:rsidRDefault="007D66C5" w:rsidP="007D66C5">
            <w:pPr>
              <w:jc w:val="center"/>
              <w:rPr>
                <w:rFonts w:ascii="Palatino Linotype" w:hAnsi="Palatino Linotype"/>
                <w:b/>
                <w:bCs/>
                <w:sz w:val="18"/>
                <w:szCs w:val="18"/>
              </w:rPr>
            </w:pPr>
            <w:r w:rsidRPr="007D66C5">
              <w:rPr>
                <w:rFonts w:ascii="Palatino Linotype" w:hAnsi="Palatino Linotype"/>
                <w:b/>
                <w:bCs/>
                <w:sz w:val="22"/>
                <w:szCs w:val="22"/>
              </w:rPr>
              <w:t>GRIGLIA DI VALUTAZIONE – RISOLUZIONE DI UN PROBLEMA</w:t>
            </w:r>
          </w:p>
        </w:tc>
      </w:tr>
      <w:tr w:rsidR="00E9481A" w:rsidRPr="007D66C5" w14:paraId="5EAD6497" w14:textId="77777777" w:rsidTr="00E9481A">
        <w:tc>
          <w:tcPr>
            <w:tcW w:w="1910" w:type="dxa"/>
            <w:vAlign w:val="center"/>
          </w:tcPr>
          <w:p w14:paraId="5CA37882" w14:textId="496B3C4F" w:rsidR="00E9481A" w:rsidRPr="007D66C5" w:rsidRDefault="00E9481A" w:rsidP="007D66C5">
            <w:pPr>
              <w:jc w:val="center"/>
              <w:rPr>
                <w:rFonts w:ascii="Palatino Linotype" w:hAnsi="Palatino Linotype"/>
                <w:b/>
                <w:bCs/>
                <w:sz w:val="22"/>
                <w:szCs w:val="22"/>
              </w:rPr>
            </w:pPr>
            <w:r w:rsidRPr="007D66C5">
              <w:rPr>
                <w:rFonts w:ascii="Palatino Linotype" w:hAnsi="Palatino Linotype"/>
                <w:b/>
                <w:bCs/>
                <w:sz w:val="22"/>
                <w:szCs w:val="22"/>
              </w:rPr>
              <w:t>INDICATORI</w:t>
            </w:r>
          </w:p>
        </w:tc>
        <w:tc>
          <w:tcPr>
            <w:tcW w:w="4967" w:type="dxa"/>
            <w:vAlign w:val="center"/>
          </w:tcPr>
          <w:p w14:paraId="0652E85A" w14:textId="31F571C0" w:rsidR="00E9481A" w:rsidRPr="007D66C5" w:rsidRDefault="00E9481A" w:rsidP="007D66C5">
            <w:pPr>
              <w:jc w:val="center"/>
              <w:rPr>
                <w:rFonts w:ascii="Palatino Linotype" w:hAnsi="Palatino Linotype"/>
                <w:b/>
                <w:bCs/>
                <w:sz w:val="22"/>
                <w:szCs w:val="22"/>
              </w:rPr>
            </w:pPr>
            <w:r w:rsidRPr="007D66C5">
              <w:rPr>
                <w:rFonts w:ascii="Palatino Linotype" w:hAnsi="Palatino Linotype"/>
                <w:b/>
                <w:bCs/>
                <w:sz w:val="22"/>
                <w:szCs w:val="22"/>
              </w:rPr>
              <w:t>DESCRITTORI</w:t>
            </w:r>
          </w:p>
        </w:tc>
        <w:tc>
          <w:tcPr>
            <w:tcW w:w="1003" w:type="dxa"/>
            <w:vAlign w:val="center"/>
          </w:tcPr>
          <w:p w14:paraId="35A87600" w14:textId="3019AC11" w:rsidR="00E9481A" w:rsidRPr="007D66C5" w:rsidRDefault="00E9481A" w:rsidP="007D66C5">
            <w:pPr>
              <w:jc w:val="center"/>
              <w:rPr>
                <w:rFonts w:ascii="Palatino Linotype" w:hAnsi="Palatino Linotype"/>
                <w:b/>
                <w:bCs/>
                <w:sz w:val="22"/>
                <w:szCs w:val="22"/>
              </w:rPr>
            </w:pPr>
            <w:r w:rsidRPr="007D66C5">
              <w:rPr>
                <w:rFonts w:ascii="Palatino Linotype" w:hAnsi="Palatino Linotype"/>
                <w:b/>
                <w:bCs/>
                <w:sz w:val="22"/>
                <w:szCs w:val="22"/>
              </w:rPr>
              <w:t>PUNTI</w:t>
            </w:r>
          </w:p>
        </w:tc>
        <w:tc>
          <w:tcPr>
            <w:tcW w:w="1748" w:type="dxa"/>
            <w:vAlign w:val="center"/>
          </w:tcPr>
          <w:p w14:paraId="1AC3A569" w14:textId="07F5AAFD" w:rsidR="00E9481A" w:rsidRPr="007D66C5" w:rsidRDefault="00E9481A" w:rsidP="007D66C5">
            <w:pPr>
              <w:jc w:val="center"/>
              <w:rPr>
                <w:rFonts w:ascii="Palatino Linotype" w:hAnsi="Palatino Linotype"/>
                <w:sz w:val="22"/>
                <w:szCs w:val="22"/>
              </w:rPr>
            </w:pPr>
            <w:r w:rsidRPr="007D66C5">
              <w:rPr>
                <w:rFonts w:ascii="Palatino Linotype" w:hAnsi="Palatino Linotype"/>
                <w:b/>
                <w:bCs/>
                <w:sz w:val="22"/>
                <w:szCs w:val="22"/>
              </w:rPr>
              <w:t>PUNTEGGIO</w:t>
            </w:r>
          </w:p>
        </w:tc>
      </w:tr>
      <w:tr w:rsidR="00E9481A" w:rsidRPr="007D66C5" w14:paraId="5F11063E" w14:textId="77777777" w:rsidTr="00E9481A">
        <w:tc>
          <w:tcPr>
            <w:tcW w:w="1910" w:type="dxa"/>
            <w:vMerge w:val="restart"/>
          </w:tcPr>
          <w:p w14:paraId="3CF8DE94" w14:textId="1662114B" w:rsidR="00E9481A" w:rsidRPr="007D66C5" w:rsidRDefault="00E9481A" w:rsidP="007D66C5">
            <w:pPr>
              <w:rPr>
                <w:rFonts w:ascii="Palatino Linotype" w:hAnsi="Palatino Linotype"/>
                <w:b/>
                <w:bCs/>
                <w:sz w:val="22"/>
                <w:szCs w:val="22"/>
              </w:rPr>
            </w:pPr>
            <w:r w:rsidRPr="007D66C5">
              <w:rPr>
                <w:rFonts w:ascii="Palatino Linotype" w:hAnsi="Palatino Linotype"/>
                <w:b/>
                <w:bCs/>
                <w:sz w:val="22"/>
                <w:szCs w:val="22"/>
              </w:rPr>
              <w:t>Comprensione del testo del problema</w:t>
            </w:r>
          </w:p>
        </w:tc>
        <w:tc>
          <w:tcPr>
            <w:tcW w:w="4967" w:type="dxa"/>
          </w:tcPr>
          <w:p w14:paraId="327FB8EC" w14:textId="6A6035F3" w:rsidR="00E9481A" w:rsidRPr="007D66C5" w:rsidRDefault="00E9481A" w:rsidP="007D66C5">
            <w:pPr>
              <w:rPr>
                <w:rFonts w:ascii="Palatino Linotype" w:hAnsi="Palatino Linotype"/>
                <w:b/>
                <w:bCs/>
                <w:sz w:val="18"/>
                <w:szCs w:val="18"/>
              </w:rPr>
            </w:pPr>
            <w:r w:rsidRPr="007D66C5">
              <w:rPr>
                <w:rFonts w:ascii="Palatino Linotype" w:hAnsi="Palatino Linotype"/>
                <w:sz w:val="18"/>
                <w:szCs w:val="18"/>
              </w:rPr>
              <w:t>Comprensione minima; necessita di aiuto.</w:t>
            </w:r>
          </w:p>
        </w:tc>
        <w:tc>
          <w:tcPr>
            <w:tcW w:w="1003" w:type="dxa"/>
            <w:vAlign w:val="center"/>
          </w:tcPr>
          <w:p w14:paraId="68E5F173" w14:textId="4E85092E" w:rsidR="00E9481A" w:rsidRPr="007D66C5" w:rsidRDefault="00E9481A" w:rsidP="007D66C5">
            <w:pPr>
              <w:jc w:val="center"/>
              <w:rPr>
                <w:rFonts w:ascii="Palatino Linotype" w:hAnsi="Palatino Linotype"/>
                <w:b/>
                <w:bCs/>
                <w:sz w:val="18"/>
                <w:szCs w:val="18"/>
              </w:rPr>
            </w:pPr>
            <w:r w:rsidRPr="007D66C5">
              <w:rPr>
                <w:rFonts w:ascii="Palatino Linotype" w:hAnsi="Palatino Linotype"/>
                <w:sz w:val="18"/>
                <w:szCs w:val="18"/>
              </w:rPr>
              <w:t>0 - 5</w:t>
            </w:r>
          </w:p>
        </w:tc>
        <w:tc>
          <w:tcPr>
            <w:tcW w:w="1748" w:type="dxa"/>
          </w:tcPr>
          <w:p w14:paraId="586CC010" w14:textId="77777777" w:rsidR="00E9481A" w:rsidRPr="007D66C5" w:rsidRDefault="00E9481A" w:rsidP="007D66C5">
            <w:pPr>
              <w:rPr>
                <w:rFonts w:ascii="Palatino Linotype" w:hAnsi="Palatino Linotype"/>
                <w:b/>
                <w:bCs/>
                <w:sz w:val="18"/>
                <w:szCs w:val="18"/>
              </w:rPr>
            </w:pPr>
          </w:p>
        </w:tc>
      </w:tr>
      <w:tr w:rsidR="00E9481A" w:rsidRPr="007D66C5" w14:paraId="69804660" w14:textId="77777777" w:rsidTr="00E9481A">
        <w:tc>
          <w:tcPr>
            <w:tcW w:w="1910" w:type="dxa"/>
            <w:vMerge/>
          </w:tcPr>
          <w:p w14:paraId="2B296FF6" w14:textId="77777777" w:rsidR="00E9481A" w:rsidRPr="007D66C5" w:rsidRDefault="00E9481A" w:rsidP="007D66C5">
            <w:pPr>
              <w:rPr>
                <w:rFonts w:ascii="Palatino Linotype" w:hAnsi="Palatino Linotype"/>
                <w:b/>
                <w:bCs/>
                <w:sz w:val="22"/>
                <w:szCs w:val="22"/>
              </w:rPr>
            </w:pPr>
          </w:p>
        </w:tc>
        <w:tc>
          <w:tcPr>
            <w:tcW w:w="4967" w:type="dxa"/>
          </w:tcPr>
          <w:p w14:paraId="6FB8F85F" w14:textId="5609661B" w:rsidR="00E9481A" w:rsidRPr="007D66C5" w:rsidRDefault="00E9481A" w:rsidP="007D66C5">
            <w:pPr>
              <w:rPr>
                <w:rFonts w:ascii="Palatino Linotype" w:hAnsi="Palatino Linotype"/>
                <w:b/>
                <w:bCs/>
                <w:sz w:val="18"/>
                <w:szCs w:val="18"/>
              </w:rPr>
            </w:pPr>
            <w:r w:rsidRPr="007D66C5">
              <w:rPr>
                <w:rFonts w:ascii="Palatino Linotype" w:hAnsi="Palatino Linotype"/>
                <w:sz w:val="18"/>
                <w:szCs w:val="18"/>
              </w:rPr>
              <w:t>Comprensione parziale del testo.</w:t>
            </w:r>
          </w:p>
        </w:tc>
        <w:tc>
          <w:tcPr>
            <w:tcW w:w="1003" w:type="dxa"/>
            <w:vAlign w:val="center"/>
          </w:tcPr>
          <w:p w14:paraId="261D43B5" w14:textId="60BE0559" w:rsidR="00E9481A" w:rsidRPr="007D66C5" w:rsidRDefault="00E9481A" w:rsidP="007D66C5">
            <w:pPr>
              <w:jc w:val="center"/>
              <w:rPr>
                <w:rFonts w:ascii="Palatino Linotype" w:hAnsi="Palatino Linotype"/>
                <w:b/>
                <w:bCs/>
                <w:sz w:val="18"/>
                <w:szCs w:val="18"/>
              </w:rPr>
            </w:pPr>
            <w:r w:rsidRPr="007D66C5">
              <w:rPr>
                <w:rFonts w:ascii="Palatino Linotype" w:hAnsi="Palatino Linotype"/>
                <w:sz w:val="18"/>
                <w:szCs w:val="18"/>
              </w:rPr>
              <w:t>6</w:t>
            </w:r>
          </w:p>
        </w:tc>
        <w:tc>
          <w:tcPr>
            <w:tcW w:w="1748" w:type="dxa"/>
          </w:tcPr>
          <w:p w14:paraId="4BBB3F82" w14:textId="77777777" w:rsidR="00E9481A" w:rsidRPr="007D66C5" w:rsidRDefault="00E9481A" w:rsidP="007D66C5">
            <w:pPr>
              <w:rPr>
                <w:rFonts w:ascii="Palatino Linotype" w:hAnsi="Palatino Linotype"/>
                <w:b/>
                <w:bCs/>
                <w:sz w:val="18"/>
                <w:szCs w:val="18"/>
              </w:rPr>
            </w:pPr>
          </w:p>
        </w:tc>
      </w:tr>
      <w:tr w:rsidR="00E9481A" w:rsidRPr="007D66C5" w14:paraId="231643E0" w14:textId="77777777" w:rsidTr="00E9481A">
        <w:tc>
          <w:tcPr>
            <w:tcW w:w="1910" w:type="dxa"/>
            <w:vMerge/>
          </w:tcPr>
          <w:p w14:paraId="7918BD25" w14:textId="77777777" w:rsidR="00E9481A" w:rsidRPr="007D66C5" w:rsidRDefault="00E9481A" w:rsidP="007D66C5">
            <w:pPr>
              <w:rPr>
                <w:rFonts w:ascii="Palatino Linotype" w:hAnsi="Palatino Linotype"/>
                <w:b/>
                <w:bCs/>
                <w:sz w:val="22"/>
                <w:szCs w:val="22"/>
              </w:rPr>
            </w:pPr>
          </w:p>
        </w:tc>
        <w:tc>
          <w:tcPr>
            <w:tcW w:w="4967" w:type="dxa"/>
          </w:tcPr>
          <w:p w14:paraId="451D2057" w14:textId="1AA9E896" w:rsidR="00E9481A" w:rsidRPr="007D66C5" w:rsidRDefault="00E9481A" w:rsidP="007D66C5">
            <w:pPr>
              <w:rPr>
                <w:rFonts w:ascii="Palatino Linotype" w:hAnsi="Palatino Linotype"/>
                <w:b/>
                <w:bCs/>
                <w:sz w:val="18"/>
                <w:szCs w:val="18"/>
              </w:rPr>
            </w:pPr>
            <w:r w:rsidRPr="007D66C5">
              <w:rPr>
                <w:rFonts w:ascii="Palatino Linotype" w:hAnsi="Palatino Linotype"/>
                <w:sz w:val="18"/>
                <w:szCs w:val="18"/>
              </w:rPr>
              <w:t>Comprensione abbastanza chiara, ma qualche dubbio.</w:t>
            </w:r>
          </w:p>
        </w:tc>
        <w:tc>
          <w:tcPr>
            <w:tcW w:w="1003" w:type="dxa"/>
            <w:vAlign w:val="center"/>
          </w:tcPr>
          <w:p w14:paraId="096E72AA" w14:textId="74E006CA" w:rsidR="00E9481A" w:rsidRPr="007D66C5" w:rsidRDefault="00E9481A" w:rsidP="007D66C5">
            <w:pPr>
              <w:jc w:val="center"/>
              <w:rPr>
                <w:rFonts w:ascii="Palatino Linotype" w:hAnsi="Palatino Linotype"/>
                <w:b/>
                <w:bCs/>
                <w:sz w:val="18"/>
                <w:szCs w:val="18"/>
              </w:rPr>
            </w:pPr>
            <w:r w:rsidRPr="007D66C5">
              <w:rPr>
                <w:rFonts w:ascii="Palatino Linotype" w:hAnsi="Palatino Linotype"/>
                <w:sz w:val="18"/>
                <w:szCs w:val="18"/>
              </w:rPr>
              <w:t>7</w:t>
            </w:r>
          </w:p>
        </w:tc>
        <w:tc>
          <w:tcPr>
            <w:tcW w:w="1748" w:type="dxa"/>
          </w:tcPr>
          <w:p w14:paraId="6D319B0D" w14:textId="77777777" w:rsidR="00E9481A" w:rsidRPr="007D66C5" w:rsidRDefault="00E9481A" w:rsidP="007D66C5">
            <w:pPr>
              <w:rPr>
                <w:rFonts w:ascii="Palatino Linotype" w:hAnsi="Palatino Linotype"/>
                <w:b/>
                <w:bCs/>
                <w:sz w:val="18"/>
                <w:szCs w:val="18"/>
              </w:rPr>
            </w:pPr>
          </w:p>
        </w:tc>
      </w:tr>
      <w:tr w:rsidR="00E9481A" w:rsidRPr="007D66C5" w14:paraId="0E7AAC5B" w14:textId="77777777" w:rsidTr="00E9481A">
        <w:tc>
          <w:tcPr>
            <w:tcW w:w="1910" w:type="dxa"/>
            <w:vMerge/>
          </w:tcPr>
          <w:p w14:paraId="2836AF7C" w14:textId="77777777" w:rsidR="00E9481A" w:rsidRPr="007D66C5" w:rsidRDefault="00E9481A" w:rsidP="007D66C5">
            <w:pPr>
              <w:rPr>
                <w:rFonts w:ascii="Palatino Linotype" w:hAnsi="Palatino Linotype"/>
                <w:b/>
                <w:bCs/>
                <w:sz w:val="22"/>
                <w:szCs w:val="22"/>
              </w:rPr>
            </w:pPr>
          </w:p>
        </w:tc>
        <w:tc>
          <w:tcPr>
            <w:tcW w:w="4967" w:type="dxa"/>
          </w:tcPr>
          <w:p w14:paraId="54F6E9FC" w14:textId="7AFCD481" w:rsidR="00E9481A" w:rsidRPr="007D66C5" w:rsidRDefault="00E9481A" w:rsidP="007D66C5">
            <w:pPr>
              <w:rPr>
                <w:rFonts w:ascii="Palatino Linotype" w:hAnsi="Palatino Linotype"/>
                <w:b/>
                <w:bCs/>
                <w:sz w:val="18"/>
                <w:szCs w:val="18"/>
              </w:rPr>
            </w:pPr>
            <w:r w:rsidRPr="007D66C5">
              <w:rPr>
                <w:rFonts w:ascii="Palatino Linotype" w:hAnsi="Palatino Linotype"/>
                <w:sz w:val="18"/>
                <w:szCs w:val="18"/>
              </w:rPr>
              <w:t>Buona comprensione del testo.</w:t>
            </w:r>
          </w:p>
        </w:tc>
        <w:tc>
          <w:tcPr>
            <w:tcW w:w="1003" w:type="dxa"/>
            <w:vAlign w:val="center"/>
          </w:tcPr>
          <w:p w14:paraId="1F7B3C65" w14:textId="51715CF5" w:rsidR="00E9481A" w:rsidRPr="007D66C5" w:rsidRDefault="00E9481A" w:rsidP="007D66C5">
            <w:pPr>
              <w:jc w:val="center"/>
              <w:rPr>
                <w:rFonts w:ascii="Palatino Linotype" w:hAnsi="Palatino Linotype"/>
                <w:b/>
                <w:bCs/>
                <w:sz w:val="18"/>
                <w:szCs w:val="18"/>
              </w:rPr>
            </w:pPr>
            <w:r w:rsidRPr="007D66C5">
              <w:rPr>
                <w:rFonts w:ascii="Palatino Linotype" w:hAnsi="Palatino Linotype"/>
                <w:sz w:val="18"/>
                <w:szCs w:val="18"/>
              </w:rPr>
              <w:t>8</w:t>
            </w:r>
          </w:p>
        </w:tc>
        <w:tc>
          <w:tcPr>
            <w:tcW w:w="1748" w:type="dxa"/>
          </w:tcPr>
          <w:p w14:paraId="55C8ABFB" w14:textId="77777777" w:rsidR="00E9481A" w:rsidRPr="007D66C5" w:rsidRDefault="00E9481A" w:rsidP="007D66C5">
            <w:pPr>
              <w:rPr>
                <w:rFonts w:ascii="Palatino Linotype" w:hAnsi="Palatino Linotype"/>
                <w:b/>
                <w:bCs/>
                <w:sz w:val="18"/>
                <w:szCs w:val="18"/>
              </w:rPr>
            </w:pPr>
          </w:p>
        </w:tc>
      </w:tr>
      <w:tr w:rsidR="00E9481A" w:rsidRPr="007D66C5" w14:paraId="6363EE8E" w14:textId="77777777" w:rsidTr="00E9481A">
        <w:tc>
          <w:tcPr>
            <w:tcW w:w="1910" w:type="dxa"/>
            <w:vMerge/>
          </w:tcPr>
          <w:p w14:paraId="0C8B5D35" w14:textId="77777777" w:rsidR="00E9481A" w:rsidRPr="007D66C5" w:rsidRDefault="00E9481A" w:rsidP="007D66C5">
            <w:pPr>
              <w:rPr>
                <w:rFonts w:ascii="Palatino Linotype" w:hAnsi="Palatino Linotype"/>
                <w:b/>
                <w:bCs/>
                <w:sz w:val="22"/>
                <w:szCs w:val="22"/>
              </w:rPr>
            </w:pPr>
          </w:p>
        </w:tc>
        <w:tc>
          <w:tcPr>
            <w:tcW w:w="4967" w:type="dxa"/>
          </w:tcPr>
          <w:p w14:paraId="598375F8" w14:textId="7AD41377" w:rsidR="00E9481A" w:rsidRPr="007D66C5" w:rsidRDefault="00E9481A" w:rsidP="007D66C5">
            <w:pPr>
              <w:rPr>
                <w:rFonts w:ascii="Palatino Linotype" w:hAnsi="Palatino Linotype"/>
                <w:b/>
                <w:bCs/>
                <w:sz w:val="18"/>
                <w:szCs w:val="18"/>
              </w:rPr>
            </w:pPr>
            <w:r w:rsidRPr="007D66C5">
              <w:rPr>
                <w:rFonts w:ascii="Palatino Linotype" w:hAnsi="Palatino Linotype"/>
                <w:sz w:val="18"/>
                <w:szCs w:val="18"/>
              </w:rPr>
              <w:t>Comprende molto bene, solo lievi incertezze.</w:t>
            </w:r>
          </w:p>
        </w:tc>
        <w:tc>
          <w:tcPr>
            <w:tcW w:w="1003" w:type="dxa"/>
            <w:vAlign w:val="center"/>
          </w:tcPr>
          <w:p w14:paraId="2351A262" w14:textId="0507FA4D" w:rsidR="00E9481A" w:rsidRPr="007D66C5" w:rsidRDefault="00E9481A" w:rsidP="007D66C5">
            <w:pPr>
              <w:jc w:val="center"/>
              <w:rPr>
                <w:rFonts w:ascii="Palatino Linotype" w:hAnsi="Palatino Linotype"/>
                <w:b/>
                <w:bCs/>
                <w:sz w:val="18"/>
                <w:szCs w:val="18"/>
              </w:rPr>
            </w:pPr>
            <w:r w:rsidRPr="007D66C5">
              <w:rPr>
                <w:rFonts w:ascii="Palatino Linotype" w:hAnsi="Palatino Linotype"/>
                <w:sz w:val="18"/>
                <w:szCs w:val="18"/>
              </w:rPr>
              <w:t>9</w:t>
            </w:r>
          </w:p>
        </w:tc>
        <w:tc>
          <w:tcPr>
            <w:tcW w:w="1748" w:type="dxa"/>
          </w:tcPr>
          <w:p w14:paraId="0DCF43AD" w14:textId="77777777" w:rsidR="00E9481A" w:rsidRPr="007D66C5" w:rsidRDefault="00E9481A" w:rsidP="007D66C5">
            <w:pPr>
              <w:rPr>
                <w:rFonts w:ascii="Palatino Linotype" w:hAnsi="Palatino Linotype"/>
                <w:b/>
                <w:bCs/>
                <w:sz w:val="18"/>
                <w:szCs w:val="18"/>
              </w:rPr>
            </w:pPr>
          </w:p>
        </w:tc>
      </w:tr>
      <w:tr w:rsidR="00E9481A" w:rsidRPr="007D66C5" w14:paraId="102322AF" w14:textId="77777777" w:rsidTr="00E9481A">
        <w:tc>
          <w:tcPr>
            <w:tcW w:w="1910" w:type="dxa"/>
            <w:vMerge/>
          </w:tcPr>
          <w:p w14:paraId="1332CF51" w14:textId="77777777" w:rsidR="00E9481A" w:rsidRPr="007D66C5" w:rsidRDefault="00E9481A" w:rsidP="007D66C5">
            <w:pPr>
              <w:rPr>
                <w:rFonts w:ascii="Palatino Linotype" w:hAnsi="Palatino Linotype"/>
                <w:b/>
                <w:bCs/>
                <w:sz w:val="22"/>
                <w:szCs w:val="22"/>
              </w:rPr>
            </w:pPr>
          </w:p>
        </w:tc>
        <w:tc>
          <w:tcPr>
            <w:tcW w:w="4967" w:type="dxa"/>
            <w:vAlign w:val="center"/>
          </w:tcPr>
          <w:p w14:paraId="1F480901" w14:textId="3F62FE3E" w:rsidR="00E9481A" w:rsidRPr="007D66C5" w:rsidRDefault="00E9481A" w:rsidP="007D66C5">
            <w:pPr>
              <w:rPr>
                <w:rFonts w:ascii="Palatino Linotype" w:hAnsi="Palatino Linotype"/>
                <w:b/>
                <w:bCs/>
                <w:sz w:val="18"/>
                <w:szCs w:val="18"/>
              </w:rPr>
            </w:pPr>
            <w:r w:rsidRPr="007D66C5">
              <w:rPr>
                <w:rFonts w:ascii="Palatino Linotype" w:hAnsi="Palatino Linotype"/>
                <w:sz w:val="18"/>
                <w:szCs w:val="18"/>
              </w:rPr>
              <w:t>Comprende perfettamente la situazione e gli elementi dati.</w:t>
            </w:r>
          </w:p>
        </w:tc>
        <w:tc>
          <w:tcPr>
            <w:tcW w:w="1003" w:type="dxa"/>
            <w:vAlign w:val="center"/>
          </w:tcPr>
          <w:p w14:paraId="298E3625" w14:textId="1E1A008A" w:rsidR="00E9481A" w:rsidRPr="007D66C5" w:rsidRDefault="00E9481A" w:rsidP="007D66C5">
            <w:pPr>
              <w:jc w:val="center"/>
              <w:rPr>
                <w:rFonts w:ascii="Palatino Linotype" w:hAnsi="Palatino Linotype"/>
                <w:b/>
                <w:bCs/>
                <w:sz w:val="18"/>
                <w:szCs w:val="18"/>
              </w:rPr>
            </w:pPr>
            <w:r w:rsidRPr="007D66C5">
              <w:rPr>
                <w:rFonts w:ascii="Palatino Linotype" w:hAnsi="Palatino Linotype"/>
                <w:sz w:val="18"/>
                <w:szCs w:val="18"/>
              </w:rPr>
              <w:t>10</w:t>
            </w:r>
          </w:p>
        </w:tc>
        <w:tc>
          <w:tcPr>
            <w:tcW w:w="1748" w:type="dxa"/>
          </w:tcPr>
          <w:p w14:paraId="4FBFE78E" w14:textId="77777777" w:rsidR="00E9481A" w:rsidRPr="007D66C5" w:rsidRDefault="00E9481A" w:rsidP="007D66C5">
            <w:pPr>
              <w:rPr>
                <w:rFonts w:ascii="Palatino Linotype" w:hAnsi="Palatino Linotype"/>
                <w:b/>
                <w:bCs/>
                <w:sz w:val="18"/>
                <w:szCs w:val="18"/>
              </w:rPr>
            </w:pPr>
          </w:p>
        </w:tc>
      </w:tr>
      <w:tr w:rsidR="00E9481A" w:rsidRPr="007D66C5" w14:paraId="25E79022" w14:textId="77777777" w:rsidTr="00E9481A">
        <w:tc>
          <w:tcPr>
            <w:tcW w:w="1910" w:type="dxa"/>
            <w:vMerge w:val="restart"/>
          </w:tcPr>
          <w:p w14:paraId="0A41BA05" w14:textId="72752911" w:rsidR="00E9481A" w:rsidRPr="007D66C5" w:rsidRDefault="00E9481A" w:rsidP="007D66C5">
            <w:pPr>
              <w:rPr>
                <w:rFonts w:ascii="Palatino Linotype" w:hAnsi="Palatino Linotype"/>
                <w:b/>
                <w:bCs/>
                <w:sz w:val="22"/>
                <w:szCs w:val="22"/>
              </w:rPr>
            </w:pPr>
            <w:r w:rsidRPr="007D66C5">
              <w:rPr>
                <w:rFonts w:ascii="Palatino Linotype" w:hAnsi="Palatino Linotype"/>
                <w:b/>
                <w:bCs/>
                <w:sz w:val="22"/>
                <w:szCs w:val="22"/>
              </w:rPr>
              <w:t>Individuazione dei dati e della domanda</w:t>
            </w:r>
          </w:p>
        </w:tc>
        <w:tc>
          <w:tcPr>
            <w:tcW w:w="4967" w:type="dxa"/>
            <w:vAlign w:val="center"/>
          </w:tcPr>
          <w:p w14:paraId="168A11E2" w14:textId="76FF2A6F" w:rsidR="00E9481A" w:rsidRPr="007D66C5" w:rsidRDefault="00E9481A" w:rsidP="007D66C5">
            <w:pPr>
              <w:rPr>
                <w:rFonts w:ascii="Palatino Linotype" w:hAnsi="Palatino Linotype"/>
                <w:sz w:val="18"/>
                <w:szCs w:val="18"/>
              </w:rPr>
            </w:pPr>
            <w:r w:rsidRPr="007D66C5">
              <w:rPr>
                <w:rFonts w:ascii="Palatino Linotype" w:hAnsi="Palatino Linotype"/>
                <w:sz w:val="18"/>
                <w:szCs w:val="18"/>
              </w:rPr>
              <w:t>Ha difficoltà a individuare dati e domanda.</w:t>
            </w:r>
          </w:p>
        </w:tc>
        <w:tc>
          <w:tcPr>
            <w:tcW w:w="1003" w:type="dxa"/>
            <w:vAlign w:val="center"/>
          </w:tcPr>
          <w:p w14:paraId="49DCCA31" w14:textId="759E428B" w:rsidR="00E9481A" w:rsidRPr="007D66C5" w:rsidRDefault="00E9481A" w:rsidP="007D66C5">
            <w:pPr>
              <w:jc w:val="center"/>
              <w:rPr>
                <w:rFonts w:ascii="Palatino Linotype" w:hAnsi="Palatino Linotype"/>
                <w:b/>
                <w:bCs/>
                <w:sz w:val="18"/>
                <w:szCs w:val="18"/>
              </w:rPr>
            </w:pPr>
            <w:r w:rsidRPr="007D66C5">
              <w:rPr>
                <w:rFonts w:ascii="Palatino Linotype" w:hAnsi="Palatino Linotype"/>
                <w:sz w:val="18"/>
                <w:szCs w:val="18"/>
              </w:rPr>
              <w:t>0 - 5</w:t>
            </w:r>
          </w:p>
        </w:tc>
        <w:tc>
          <w:tcPr>
            <w:tcW w:w="1748" w:type="dxa"/>
          </w:tcPr>
          <w:p w14:paraId="36459165" w14:textId="77777777" w:rsidR="00E9481A" w:rsidRPr="007D66C5" w:rsidRDefault="00E9481A" w:rsidP="007D66C5">
            <w:pPr>
              <w:rPr>
                <w:rFonts w:ascii="Palatino Linotype" w:hAnsi="Palatino Linotype"/>
                <w:b/>
                <w:bCs/>
                <w:sz w:val="18"/>
                <w:szCs w:val="18"/>
              </w:rPr>
            </w:pPr>
          </w:p>
        </w:tc>
      </w:tr>
      <w:tr w:rsidR="00E9481A" w:rsidRPr="007D66C5" w14:paraId="36642FCF" w14:textId="77777777" w:rsidTr="00E9481A">
        <w:tc>
          <w:tcPr>
            <w:tcW w:w="1910" w:type="dxa"/>
            <w:vMerge/>
          </w:tcPr>
          <w:p w14:paraId="48F31CE7" w14:textId="77777777" w:rsidR="00E9481A" w:rsidRPr="007D66C5" w:rsidRDefault="00E9481A" w:rsidP="007D66C5">
            <w:pPr>
              <w:rPr>
                <w:rFonts w:ascii="Palatino Linotype" w:hAnsi="Palatino Linotype"/>
                <w:b/>
                <w:bCs/>
                <w:sz w:val="22"/>
                <w:szCs w:val="22"/>
              </w:rPr>
            </w:pPr>
          </w:p>
        </w:tc>
        <w:tc>
          <w:tcPr>
            <w:tcW w:w="4967" w:type="dxa"/>
            <w:vAlign w:val="center"/>
          </w:tcPr>
          <w:p w14:paraId="31A8A448" w14:textId="7E9CE314" w:rsidR="00E9481A" w:rsidRPr="007D66C5" w:rsidRDefault="00E9481A" w:rsidP="007D66C5">
            <w:pPr>
              <w:rPr>
                <w:rFonts w:ascii="Palatino Linotype" w:hAnsi="Palatino Linotype"/>
                <w:sz w:val="18"/>
                <w:szCs w:val="18"/>
              </w:rPr>
            </w:pPr>
            <w:r w:rsidRPr="007D66C5">
              <w:rPr>
                <w:rFonts w:ascii="Palatino Linotype" w:hAnsi="Palatino Linotype"/>
                <w:sz w:val="18"/>
                <w:szCs w:val="18"/>
              </w:rPr>
              <w:t>Riconosce in modo incompleto o non corretto.</w:t>
            </w:r>
          </w:p>
        </w:tc>
        <w:tc>
          <w:tcPr>
            <w:tcW w:w="1003" w:type="dxa"/>
            <w:vAlign w:val="center"/>
          </w:tcPr>
          <w:p w14:paraId="2DB33A3F" w14:textId="536BC16F" w:rsidR="00E9481A" w:rsidRPr="007D66C5" w:rsidRDefault="00E9481A" w:rsidP="007D66C5">
            <w:pPr>
              <w:jc w:val="center"/>
              <w:rPr>
                <w:rFonts w:ascii="Palatino Linotype" w:hAnsi="Palatino Linotype"/>
                <w:b/>
                <w:bCs/>
                <w:sz w:val="18"/>
                <w:szCs w:val="18"/>
              </w:rPr>
            </w:pPr>
            <w:r w:rsidRPr="007D66C5">
              <w:rPr>
                <w:rFonts w:ascii="Palatino Linotype" w:hAnsi="Palatino Linotype"/>
                <w:sz w:val="18"/>
                <w:szCs w:val="18"/>
              </w:rPr>
              <w:t>6</w:t>
            </w:r>
          </w:p>
        </w:tc>
        <w:tc>
          <w:tcPr>
            <w:tcW w:w="1748" w:type="dxa"/>
          </w:tcPr>
          <w:p w14:paraId="4FCE3F6E" w14:textId="77777777" w:rsidR="00E9481A" w:rsidRPr="007D66C5" w:rsidRDefault="00E9481A" w:rsidP="007D66C5">
            <w:pPr>
              <w:rPr>
                <w:rFonts w:ascii="Palatino Linotype" w:hAnsi="Palatino Linotype"/>
                <w:b/>
                <w:bCs/>
                <w:sz w:val="18"/>
                <w:szCs w:val="18"/>
              </w:rPr>
            </w:pPr>
          </w:p>
        </w:tc>
      </w:tr>
      <w:tr w:rsidR="00E9481A" w:rsidRPr="007D66C5" w14:paraId="1EA03F17" w14:textId="77777777" w:rsidTr="00E9481A">
        <w:tc>
          <w:tcPr>
            <w:tcW w:w="1910" w:type="dxa"/>
            <w:vMerge/>
          </w:tcPr>
          <w:p w14:paraId="3181EFD4" w14:textId="77777777" w:rsidR="00E9481A" w:rsidRPr="007D66C5" w:rsidRDefault="00E9481A" w:rsidP="007D66C5">
            <w:pPr>
              <w:rPr>
                <w:rFonts w:ascii="Palatino Linotype" w:hAnsi="Palatino Linotype"/>
                <w:b/>
                <w:bCs/>
                <w:sz w:val="22"/>
                <w:szCs w:val="22"/>
              </w:rPr>
            </w:pPr>
          </w:p>
        </w:tc>
        <w:tc>
          <w:tcPr>
            <w:tcW w:w="4967" w:type="dxa"/>
            <w:vAlign w:val="center"/>
          </w:tcPr>
          <w:p w14:paraId="60DA6CC2" w14:textId="109D74DF" w:rsidR="00E9481A" w:rsidRPr="007D66C5" w:rsidRDefault="00E9481A" w:rsidP="007D66C5">
            <w:pPr>
              <w:rPr>
                <w:rFonts w:ascii="Palatino Linotype" w:hAnsi="Palatino Linotype"/>
                <w:sz w:val="18"/>
                <w:szCs w:val="18"/>
              </w:rPr>
            </w:pPr>
            <w:r w:rsidRPr="007D66C5">
              <w:rPr>
                <w:rFonts w:ascii="Palatino Linotype" w:hAnsi="Palatino Linotype"/>
                <w:sz w:val="18"/>
                <w:szCs w:val="18"/>
              </w:rPr>
              <w:t>Riconosce solo i dati più evidenti.</w:t>
            </w:r>
          </w:p>
        </w:tc>
        <w:tc>
          <w:tcPr>
            <w:tcW w:w="1003" w:type="dxa"/>
            <w:vAlign w:val="center"/>
          </w:tcPr>
          <w:p w14:paraId="368B3907" w14:textId="67E8B1BD" w:rsidR="00E9481A" w:rsidRPr="007D66C5" w:rsidRDefault="00E9481A" w:rsidP="007D66C5">
            <w:pPr>
              <w:jc w:val="center"/>
              <w:rPr>
                <w:rFonts w:ascii="Palatino Linotype" w:hAnsi="Palatino Linotype"/>
                <w:b/>
                <w:bCs/>
                <w:sz w:val="18"/>
                <w:szCs w:val="18"/>
              </w:rPr>
            </w:pPr>
            <w:r w:rsidRPr="007D66C5">
              <w:rPr>
                <w:rFonts w:ascii="Palatino Linotype" w:hAnsi="Palatino Linotype"/>
                <w:sz w:val="18"/>
                <w:szCs w:val="18"/>
              </w:rPr>
              <w:t>7</w:t>
            </w:r>
          </w:p>
        </w:tc>
        <w:tc>
          <w:tcPr>
            <w:tcW w:w="1748" w:type="dxa"/>
          </w:tcPr>
          <w:p w14:paraId="16178043" w14:textId="77777777" w:rsidR="00E9481A" w:rsidRPr="007D66C5" w:rsidRDefault="00E9481A" w:rsidP="007D66C5">
            <w:pPr>
              <w:rPr>
                <w:rFonts w:ascii="Palatino Linotype" w:hAnsi="Palatino Linotype"/>
                <w:b/>
                <w:bCs/>
                <w:sz w:val="18"/>
                <w:szCs w:val="18"/>
              </w:rPr>
            </w:pPr>
          </w:p>
        </w:tc>
      </w:tr>
      <w:tr w:rsidR="00E9481A" w:rsidRPr="007D66C5" w14:paraId="04AB5895" w14:textId="77777777" w:rsidTr="00E9481A">
        <w:tc>
          <w:tcPr>
            <w:tcW w:w="1910" w:type="dxa"/>
            <w:vMerge/>
          </w:tcPr>
          <w:p w14:paraId="64378C31" w14:textId="77777777" w:rsidR="00E9481A" w:rsidRPr="007D66C5" w:rsidRDefault="00E9481A" w:rsidP="007D66C5">
            <w:pPr>
              <w:rPr>
                <w:rFonts w:ascii="Palatino Linotype" w:hAnsi="Palatino Linotype"/>
                <w:b/>
                <w:bCs/>
                <w:sz w:val="22"/>
                <w:szCs w:val="22"/>
              </w:rPr>
            </w:pPr>
          </w:p>
        </w:tc>
        <w:tc>
          <w:tcPr>
            <w:tcW w:w="4967" w:type="dxa"/>
            <w:vAlign w:val="center"/>
          </w:tcPr>
          <w:p w14:paraId="420A229F" w14:textId="091DF32E" w:rsidR="00E9481A" w:rsidRPr="007D66C5" w:rsidRDefault="00E9481A" w:rsidP="007D66C5">
            <w:pPr>
              <w:rPr>
                <w:rFonts w:ascii="Palatino Linotype" w:hAnsi="Palatino Linotype"/>
                <w:sz w:val="18"/>
                <w:szCs w:val="18"/>
              </w:rPr>
            </w:pPr>
            <w:r w:rsidRPr="007D66C5">
              <w:rPr>
                <w:rFonts w:ascii="Palatino Linotype" w:hAnsi="Palatino Linotype"/>
                <w:sz w:val="18"/>
                <w:szCs w:val="18"/>
              </w:rPr>
              <w:t>Riconosce i dati principali e la domanda.</w:t>
            </w:r>
          </w:p>
        </w:tc>
        <w:tc>
          <w:tcPr>
            <w:tcW w:w="1003" w:type="dxa"/>
            <w:vAlign w:val="center"/>
          </w:tcPr>
          <w:p w14:paraId="19DEFA0B" w14:textId="64F78782" w:rsidR="00E9481A" w:rsidRPr="007D66C5" w:rsidRDefault="00E9481A" w:rsidP="007D66C5">
            <w:pPr>
              <w:jc w:val="center"/>
              <w:rPr>
                <w:rFonts w:ascii="Palatino Linotype" w:hAnsi="Palatino Linotype"/>
                <w:b/>
                <w:bCs/>
                <w:sz w:val="18"/>
                <w:szCs w:val="18"/>
              </w:rPr>
            </w:pPr>
            <w:r w:rsidRPr="007D66C5">
              <w:rPr>
                <w:rFonts w:ascii="Palatino Linotype" w:hAnsi="Palatino Linotype"/>
                <w:sz w:val="18"/>
                <w:szCs w:val="18"/>
              </w:rPr>
              <w:t>8</w:t>
            </w:r>
          </w:p>
        </w:tc>
        <w:tc>
          <w:tcPr>
            <w:tcW w:w="1748" w:type="dxa"/>
          </w:tcPr>
          <w:p w14:paraId="1A2B2807" w14:textId="77777777" w:rsidR="00E9481A" w:rsidRPr="007D66C5" w:rsidRDefault="00E9481A" w:rsidP="007D66C5">
            <w:pPr>
              <w:rPr>
                <w:rFonts w:ascii="Palatino Linotype" w:hAnsi="Palatino Linotype"/>
                <w:b/>
                <w:bCs/>
                <w:sz w:val="18"/>
                <w:szCs w:val="18"/>
              </w:rPr>
            </w:pPr>
          </w:p>
        </w:tc>
      </w:tr>
      <w:tr w:rsidR="00E9481A" w:rsidRPr="007D66C5" w14:paraId="38ACCA42" w14:textId="77777777" w:rsidTr="00E9481A">
        <w:tc>
          <w:tcPr>
            <w:tcW w:w="1910" w:type="dxa"/>
            <w:vMerge/>
          </w:tcPr>
          <w:p w14:paraId="4C285F87" w14:textId="77777777" w:rsidR="00E9481A" w:rsidRPr="007D66C5" w:rsidRDefault="00E9481A" w:rsidP="007D66C5">
            <w:pPr>
              <w:rPr>
                <w:rFonts w:ascii="Palatino Linotype" w:hAnsi="Palatino Linotype"/>
                <w:b/>
                <w:bCs/>
                <w:sz w:val="22"/>
                <w:szCs w:val="22"/>
              </w:rPr>
            </w:pPr>
          </w:p>
        </w:tc>
        <w:tc>
          <w:tcPr>
            <w:tcW w:w="4967" w:type="dxa"/>
            <w:vAlign w:val="center"/>
          </w:tcPr>
          <w:p w14:paraId="43E588D2" w14:textId="3AA1931C" w:rsidR="00E9481A" w:rsidRPr="007D66C5" w:rsidRDefault="00E9481A" w:rsidP="007D66C5">
            <w:pPr>
              <w:rPr>
                <w:rFonts w:ascii="Palatino Linotype" w:hAnsi="Palatino Linotype"/>
                <w:sz w:val="18"/>
                <w:szCs w:val="18"/>
              </w:rPr>
            </w:pPr>
            <w:r w:rsidRPr="007D66C5">
              <w:rPr>
                <w:rFonts w:ascii="Palatino Linotype" w:hAnsi="Palatino Linotype"/>
                <w:sz w:val="18"/>
                <w:szCs w:val="18"/>
              </w:rPr>
              <w:t>Riconosce quasi tutti i dati correttamente.</w:t>
            </w:r>
          </w:p>
        </w:tc>
        <w:tc>
          <w:tcPr>
            <w:tcW w:w="1003" w:type="dxa"/>
            <w:vAlign w:val="center"/>
          </w:tcPr>
          <w:p w14:paraId="57BEC4C4" w14:textId="07167CFE" w:rsidR="00E9481A" w:rsidRPr="007D66C5" w:rsidRDefault="00E9481A" w:rsidP="007D66C5">
            <w:pPr>
              <w:jc w:val="center"/>
              <w:rPr>
                <w:rFonts w:ascii="Palatino Linotype" w:hAnsi="Palatino Linotype"/>
                <w:b/>
                <w:bCs/>
                <w:sz w:val="18"/>
                <w:szCs w:val="18"/>
              </w:rPr>
            </w:pPr>
            <w:r w:rsidRPr="007D66C5">
              <w:rPr>
                <w:rFonts w:ascii="Palatino Linotype" w:hAnsi="Palatino Linotype"/>
                <w:sz w:val="18"/>
                <w:szCs w:val="18"/>
              </w:rPr>
              <w:t>9</w:t>
            </w:r>
          </w:p>
        </w:tc>
        <w:tc>
          <w:tcPr>
            <w:tcW w:w="1748" w:type="dxa"/>
          </w:tcPr>
          <w:p w14:paraId="4C8F834C" w14:textId="77777777" w:rsidR="00E9481A" w:rsidRPr="007D66C5" w:rsidRDefault="00E9481A" w:rsidP="007D66C5">
            <w:pPr>
              <w:rPr>
                <w:rFonts w:ascii="Palatino Linotype" w:hAnsi="Palatino Linotype"/>
                <w:b/>
                <w:bCs/>
                <w:sz w:val="18"/>
                <w:szCs w:val="18"/>
              </w:rPr>
            </w:pPr>
          </w:p>
        </w:tc>
      </w:tr>
      <w:tr w:rsidR="00E9481A" w:rsidRPr="007D66C5" w14:paraId="2C224FDA" w14:textId="77777777" w:rsidTr="00E9481A">
        <w:tc>
          <w:tcPr>
            <w:tcW w:w="1910" w:type="dxa"/>
            <w:vMerge/>
          </w:tcPr>
          <w:p w14:paraId="1BF5BD9E" w14:textId="77777777" w:rsidR="00E9481A" w:rsidRPr="007D66C5" w:rsidRDefault="00E9481A" w:rsidP="007D66C5">
            <w:pPr>
              <w:rPr>
                <w:rFonts w:ascii="Palatino Linotype" w:hAnsi="Palatino Linotype"/>
                <w:b/>
                <w:bCs/>
                <w:sz w:val="22"/>
                <w:szCs w:val="22"/>
              </w:rPr>
            </w:pPr>
          </w:p>
        </w:tc>
        <w:tc>
          <w:tcPr>
            <w:tcW w:w="4967" w:type="dxa"/>
            <w:vAlign w:val="center"/>
          </w:tcPr>
          <w:p w14:paraId="3D7816C3" w14:textId="77CEA5F8" w:rsidR="00E9481A" w:rsidRPr="007D66C5" w:rsidRDefault="00E9481A" w:rsidP="007D66C5">
            <w:pPr>
              <w:rPr>
                <w:rFonts w:ascii="Palatino Linotype" w:hAnsi="Palatino Linotype"/>
                <w:sz w:val="18"/>
                <w:szCs w:val="18"/>
              </w:rPr>
            </w:pPr>
            <w:r w:rsidRPr="007D66C5">
              <w:rPr>
                <w:rFonts w:ascii="Palatino Linotype" w:hAnsi="Palatino Linotype"/>
                <w:sz w:val="18"/>
                <w:szCs w:val="18"/>
              </w:rPr>
              <w:t>Riconosce con precisione tutti i dati e la domanda.</w:t>
            </w:r>
          </w:p>
        </w:tc>
        <w:tc>
          <w:tcPr>
            <w:tcW w:w="1003" w:type="dxa"/>
            <w:vAlign w:val="center"/>
          </w:tcPr>
          <w:p w14:paraId="430E11CE" w14:textId="04C5CBEF" w:rsidR="00E9481A" w:rsidRPr="007D66C5" w:rsidRDefault="00E9481A" w:rsidP="007D66C5">
            <w:pPr>
              <w:jc w:val="center"/>
              <w:rPr>
                <w:rFonts w:ascii="Palatino Linotype" w:hAnsi="Palatino Linotype"/>
                <w:b/>
                <w:bCs/>
                <w:sz w:val="18"/>
                <w:szCs w:val="18"/>
              </w:rPr>
            </w:pPr>
            <w:r w:rsidRPr="007D66C5">
              <w:rPr>
                <w:rFonts w:ascii="Palatino Linotype" w:hAnsi="Palatino Linotype"/>
                <w:sz w:val="18"/>
                <w:szCs w:val="18"/>
              </w:rPr>
              <w:t>10</w:t>
            </w:r>
          </w:p>
        </w:tc>
        <w:tc>
          <w:tcPr>
            <w:tcW w:w="1748" w:type="dxa"/>
          </w:tcPr>
          <w:p w14:paraId="0DCDD2F2" w14:textId="77777777" w:rsidR="00E9481A" w:rsidRPr="007D66C5" w:rsidRDefault="00E9481A" w:rsidP="007D66C5">
            <w:pPr>
              <w:rPr>
                <w:rFonts w:ascii="Palatino Linotype" w:hAnsi="Palatino Linotype"/>
                <w:b/>
                <w:bCs/>
                <w:sz w:val="18"/>
                <w:szCs w:val="18"/>
              </w:rPr>
            </w:pPr>
          </w:p>
        </w:tc>
      </w:tr>
      <w:tr w:rsidR="00E9481A" w:rsidRPr="007D66C5" w14:paraId="6B6B8F2E" w14:textId="77777777" w:rsidTr="00E9481A">
        <w:tc>
          <w:tcPr>
            <w:tcW w:w="1910" w:type="dxa"/>
            <w:vMerge w:val="restart"/>
          </w:tcPr>
          <w:p w14:paraId="17864A2E" w14:textId="0CB6A4AF" w:rsidR="00E9481A" w:rsidRPr="007D66C5" w:rsidRDefault="00E9481A" w:rsidP="007D66C5">
            <w:pPr>
              <w:rPr>
                <w:rFonts w:ascii="Palatino Linotype" w:hAnsi="Palatino Linotype"/>
                <w:b/>
                <w:bCs/>
                <w:sz w:val="22"/>
                <w:szCs w:val="22"/>
              </w:rPr>
            </w:pPr>
            <w:r w:rsidRPr="007D66C5">
              <w:rPr>
                <w:rFonts w:ascii="Palatino Linotype" w:hAnsi="Palatino Linotype"/>
                <w:b/>
                <w:bCs/>
                <w:sz w:val="22"/>
                <w:szCs w:val="22"/>
              </w:rPr>
              <w:t>Scelta della strategia risolutiva</w:t>
            </w:r>
          </w:p>
        </w:tc>
        <w:tc>
          <w:tcPr>
            <w:tcW w:w="4967" w:type="dxa"/>
            <w:vAlign w:val="center"/>
          </w:tcPr>
          <w:p w14:paraId="15D88641" w14:textId="1D8A3ED8" w:rsidR="00E9481A" w:rsidRPr="007D66C5" w:rsidRDefault="00E9481A" w:rsidP="007D66C5">
            <w:pPr>
              <w:rPr>
                <w:rFonts w:ascii="Palatino Linotype" w:hAnsi="Palatino Linotype"/>
                <w:sz w:val="18"/>
                <w:szCs w:val="18"/>
              </w:rPr>
            </w:pPr>
            <w:r w:rsidRPr="007D66C5">
              <w:rPr>
                <w:rFonts w:ascii="Palatino Linotype" w:hAnsi="Palatino Linotype"/>
                <w:sz w:val="18"/>
                <w:szCs w:val="18"/>
              </w:rPr>
              <w:t>Strategia assente o non pertinente.</w:t>
            </w:r>
          </w:p>
        </w:tc>
        <w:tc>
          <w:tcPr>
            <w:tcW w:w="1003" w:type="dxa"/>
            <w:vAlign w:val="center"/>
          </w:tcPr>
          <w:p w14:paraId="2EA3204A" w14:textId="3D35B4CA" w:rsidR="00E9481A" w:rsidRPr="007D66C5" w:rsidRDefault="00E9481A" w:rsidP="007D66C5">
            <w:pPr>
              <w:jc w:val="center"/>
              <w:rPr>
                <w:rFonts w:ascii="Palatino Linotype" w:hAnsi="Palatino Linotype"/>
                <w:b/>
                <w:bCs/>
                <w:sz w:val="18"/>
                <w:szCs w:val="18"/>
              </w:rPr>
            </w:pPr>
            <w:r w:rsidRPr="007D66C5">
              <w:rPr>
                <w:rFonts w:ascii="Palatino Linotype" w:hAnsi="Palatino Linotype"/>
                <w:sz w:val="18"/>
                <w:szCs w:val="18"/>
              </w:rPr>
              <w:t>0 - 5</w:t>
            </w:r>
          </w:p>
        </w:tc>
        <w:tc>
          <w:tcPr>
            <w:tcW w:w="1748" w:type="dxa"/>
          </w:tcPr>
          <w:p w14:paraId="431A84F5" w14:textId="77777777" w:rsidR="00E9481A" w:rsidRPr="007D66C5" w:rsidRDefault="00E9481A" w:rsidP="007D66C5">
            <w:pPr>
              <w:rPr>
                <w:rFonts w:ascii="Palatino Linotype" w:hAnsi="Palatino Linotype"/>
                <w:b/>
                <w:bCs/>
                <w:sz w:val="18"/>
                <w:szCs w:val="18"/>
              </w:rPr>
            </w:pPr>
          </w:p>
        </w:tc>
      </w:tr>
      <w:tr w:rsidR="00E9481A" w:rsidRPr="007D66C5" w14:paraId="4134AD6F" w14:textId="77777777" w:rsidTr="00E9481A">
        <w:tc>
          <w:tcPr>
            <w:tcW w:w="1910" w:type="dxa"/>
            <w:vMerge/>
          </w:tcPr>
          <w:p w14:paraId="1361BFBC" w14:textId="77777777" w:rsidR="00E9481A" w:rsidRPr="007D66C5" w:rsidRDefault="00E9481A" w:rsidP="007D66C5">
            <w:pPr>
              <w:rPr>
                <w:rFonts w:ascii="Palatino Linotype" w:hAnsi="Palatino Linotype"/>
                <w:b/>
                <w:bCs/>
                <w:sz w:val="22"/>
                <w:szCs w:val="22"/>
              </w:rPr>
            </w:pPr>
          </w:p>
        </w:tc>
        <w:tc>
          <w:tcPr>
            <w:tcW w:w="4967" w:type="dxa"/>
            <w:vAlign w:val="center"/>
          </w:tcPr>
          <w:p w14:paraId="2805385C" w14:textId="501EAD7D" w:rsidR="00E9481A" w:rsidRPr="007D66C5" w:rsidRDefault="00E9481A" w:rsidP="007D66C5">
            <w:pPr>
              <w:rPr>
                <w:rFonts w:ascii="Palatino Linotype" w:hAnsi="Palatino Linotype"/>
                <w:sz w:val="18"/>
                <w:szCs w:val="18"/>
              </w:rPr>
            </w:pPr>
            <w:r w:rsidRPr="007D66C5">
              <w:rPr>
                <w:rFonts w:ascii="Palatino Linotype" w:hAnsi="Palatino Linotype"/>
                <w:sz w:val="18"/>
                <w:szCs w:val="18"/>
              </w:rPr>
              <w:t>Strategia non del tutto adeguata o non chiara.</w:t>
            </w:r>
          </w:p>
        </w:tc>
        <w:tc>
          <w:tcPr>
            <w:tcW w:w="1003" w:type="dxa"/>
            <w:vAlign w:val="center"/>
          </w:tcPr>
          <w:p w14:paraId="6B4FE993" w14:textId="506586E5" w:rsidR="00E9481A" w:rsidRPr="007D66C5" w:rsidRDefault="00E9481A" w:rsidP="007D66C5">
            <w:pPr>
              <w:jc w:val="center"/>
              <w:rPr>
                <w:rFonts w:ascii="Palatino Linotype" w:hAnsi="Palatino Linotype"/>
                <w:b/>
                <w:bCs/>
                <w:sz w:val="18"/>
                <w:szCs w:val="18"/>
              </w:rPr>
            </w:pPr>
            <w:r w:rsidRPr="007D66C5">
              <w:rPr>
                <w:rFonts w:ascii="Palatino Linotype" w:hAnsi="Palatino Linotype"/>
                <w:sz w:val="18"/>
                <w:szCs w:val="18"/>
              </w:rPr>
              <w:t>6</w:t>
            </w:r>
          </w:p>
        </w:tc>
        <w:tc>
          <w:tcPr>
            <w:tcW w:w="1748" w:type="dxa"/>
          </w:tcPr>
          <w:p w14:paraId="73C0A988" w14:textId="77777777" w:rsidR="00E9481A" w:rsidRPr="007D66C5" w:rsidRDefault="00E9481A" w:rsidP="007D66C5">
            <w:pPr>
              <w:rPr>
                <w:rFonts w:ascii="Palatino Linotype" w:hAnsi="Palatino Linotype"/>
                <w:b/>
                <w:bCs/>
                <w:sz w:val="18"/>
                <w:szCs w:val="18"/>
              </w:rPr>
            </w:pPr>
          </w:p>
        </w:tc>
      </w:tr>
      <w:tr w:rsidR="00E9481A" w:rsidRPr="007D66C5" w14:paraId="552FA979" w14:textId="77777777" w:rsidTr="00E9481A">
        <w:tc>
          <w:tcPr>
            <w:tcW w:w="1910" w:type="dxa"/>
            <w:vMerge/>
          </w:tcPr>
          <w:p w14:paraId="6079A05B" w14:textId="77777777" w:rsidR="00E9481A" w:rsidRPr="007D66C5" w:rsidRDefault="00E9481A" w:rsidP="007D66C5">
            <w:pPr>
              <w:rPr>
                <w:rFonts w:ascii="Palatino Linotype" w:hAnsi="Palatino Linotype"/>
                <w:b/>
                <w:bCs/>
                <w:sz w:val="22"/>
                <w:szCs w:val="22"/>
              </w:rPr>
            </w:pPr>
          </w:p>
        </w:tc>
        <w:tc>
          <w:tcPr>
            <w:tcW w:w="4967" w:type="dxa"/>
            <w:vAlign w:val="center"/>
          </w:tcPr>
          <w:p w14:paraId="3509A1D8" w14:textId="2CA4B821" w:rsidR="00E9481A" w:rsidRPr="007D66C5" w:rsidRDefault="00E9481A" w:rsidP="007D66C5">
            <w:pPr>
              <w:rPr>
                <w:rFonts w:ascii="Palatino Linotype" w:hAnsi="Palatino Linotype"/>
                <w:sz w:val="18"/>
                <w:szCs w:val="18"/>
              </w:rPr>
            </w:pPr>
            <w:r w:rsidRPr="007D66C5">
              <w:rPr>
                <w:rFonts w:ascii="Palatino Linotype" w:hAnsi="Palatino Linotype"/>
                <w:sz w:val="18"/>
                <w:szCs w:val="18"/>
              </w:rPr>
              <w:t>Strategia comprensibile ma parziale.</w:t>
            </w:r>
          </w:p>
        </w:tc>
        <w:tc>
          <w:tcPr>
            <w:tcW w:w="1003" w:type="dxa"/>
            <w:vAlign w:val="center"/>
          </w:tcPr>
          <w:p w14:paraId="4D92ACB1" w14:textId="61F4CD0A" w:rsidR="00E9481A" w:rsidRPr="007D66C5" w:rsidRDefault="00E9481A" w:rsidP="007D66C5">
            <w:pPr>
              <w:jc w:val="center"/>
              <w:rPr>
                <w:rFonts w:ascii="Palatino Linotype" w:hAnsi="Palatino Linotype"/>
                <w:b/>
                <w:bCs/>
                <w:sz w:val="18"/>
                <w:szCs w:val="18"/>
              </w:rPr>
            </w:pPr>
            <w:r w:rsidRPr="007D66C5">
              <w:rPr>
                <w:rFonts w:ascii="Palatino Linotype" w:hAnsi="Palatino Linotype"/>
                <w:sz w:val="18"/>
                <w:szCs w:val="18"/>
              </w:rPr>
              <w:t>7</w:t>
            </w:r>
          </w:p>
        </w:tc>
        <w:tc>
          <w:tcPr>
            <w:tcW w:w="1748" w:type="dxa"/>
          </w:tcPr>
          <w:p w14:paraId="0EF7D83F" w14:textId="77777777" w:rsidR="00E9481A" w:rsidRPr="007D66C5" w:rsidRDefault="00E9481A" w:rsidP="007D66C5">
            <w:pPr>
              <w:rPr>
                <w:rFonts w:ascii="Palatino Linotype" w:hAnsi="Palatino Linotype"/>
                <w:b/>
                <w:bCs/>
                <w:sz w:val="18"/>
                <w:szCs w:val="18"/>
              </w:rPr>
            </w:pPr>
          </w:p>
        </w:tc>
      </w:tr>
      <w:tr w:rsidR="00E9481A" w:rsidRPr="007D66C5" w14:paraId="09618094" w14:textId="77777777" w:rsidTr="00E9481A">
        <w:tc>
          <w:tcPr>
            <w:tcW w:w="1910" w:type="dxa"/>
            <w:vMerge/>
          </w:tcPr>
          <w:p w14:paraId="63451D26" w14:textId="77777777" w:rsidR="00E9481A" w:rsidRPr="007D66C5" w:rsidRDefault="00E9481A" w:rsidP="007D66C5">
            <w:pPr>
              <w:rPr>
                <w:rFonts w:ascii="Palatino Linotype" w:hAnsi="Palatino Linotype"/>
                <w:b/>
                <w:bCs/>
                <w:sz w:val="22"/>
                <w:szCs w:val="22"/>
              </w:rPr>
            </w:pPr>
          </w:p>
        </w:tc>
        <w:tc>
          <w:tcPr>
            <w:tcW w:w="4967" w:type="dxa"/>
            <w:vAlign w:val="center"/>
          </w:tcPr>
          <w:p w14:paraId="6D7C16D0" w14:textId="298D11B9" w:rsidR="00E9481A" w:rsidRPr="007D66C5" w:rsidRDefault="00E9481A" w:rsidP="007D66C5">
            <w:pPr>
              <w:rPr>
                <w:rFonts w:ascii="Palatino Linotype" w:hAnsi="Palatino Linotype"/>
                <w:sz w:val="18"/>
                <w:szCs w:val="18"/>
              </w:rPr>
            </w:pPr>
            <w:r w:rsidRPr="007D66C5">
              <w:rPr>
                <w:rFonts w:ascii="Palatino Linotype" w:hAnsi="Palatino Linotype"/>
                <w:sz w:val="18"/>
                <w:szCs w:val="18"/>
              </w:rPr>
              <w:t>Strategia corretta ma non sempre ottimale.</w:t>
            </w:r>
          </w:p>
        </w:tc>
        <w:tc>
          <w:tcPr>
            <w:tcW w:w="1003" w:type="dxa"/>
            <w:vAlign w:val="center"/>
          </w:tcPr>
          <w:p w14:paraId="4C842BDD" w14:textId="076AEE46" w:rsidR="00E9481A" w:rsidRPr="007D66C5" w:rsidRDefault="00E9481A" w:rsidP="007D66C5">
            <w:pPr>
              <w:jc w:val="center"/>
              <w:rPr>
                <w:rFonts w:ascii="Palatino Linotype" w:hAnsi="Palatino Linotype"/>
                <w:b/>
                <w:bCs/>
                <w:sz w:val="18"/>
                <w:szCs w:val="18"/>
              </w:rPr>
            </w:pPr>
            <w:r w:rsidRPr="007D66C5">
              <w:rPr>
                <w:rFonts w:ascii="Palatino Linotype" w:hAnsi="Palatino Linotype"/>
                <w:sz w:val="18"/>
                <w:szCs w:val="18"/>
              </w:rPr>
              <w:t>8</w:t>
            </w:r>
          </w:p>
        </w:tc>
        <w:tc>
          <w:tcPr>
            <w:tcW w:w="1748" w:type="dxa"/>
          </w:tcPr>
          <w:p w14:paraId="05939255" w14:textId="77777777" w:rsidR="00E9481A" w:rsidRPr="007D66C5" w:rsidRDefault="00E9481A" w:rsidP="007D66C5">
            <w:pPr>
              <w:rPr>
                <w:rFonts w:ascii="Palatino Linotype" w:hAnsi="Palatino Linotype"/>
                <w:b/>
                <w:bCs/>
                <w:sz w:val="18"/>
                <w:szCs w:val="18"/>
              </w:rPr>
            </w:pPr>
          </w:p>
        </w:tc>
      </w:tr>
      <w:tr w:rsidR="00E9481A" w:rsidRPr="007D66C5" w14:paraId="2E619106" w14:textId="77777777" w:rsidTr="00E9481A">
        <w:tc>
          <w:tcPr>
            <w:tcW w:w="1910" w:type="dxa"/>
            <w:vMerge/>
          </w:tcPr>
          <w:p w14:paraId="75018B03" w14:textId="77777777" w:rsidR="00E9481A" w:rsidRPr="007D66C5" w:rsidRDefault="00E9481A" w:rsidP="007D66C5">
            <w:pPr>
              <w:rPr>
                <w:rFonts w:ascii="Palatino Linotype" w:hAnsi="Palatino Linotype"/>
                <w:b/>
                <w:bCs/>
                <w:sz w:val="22"/>
                <w:szCs w:val="22"/>
              </w:rPr>
            </w:pPr>
          </w:p>
        </w:tc>
        <w:tc>
          <w:tcPr>
            <w:tcW w:w="4967" w:type="dxa"/>
            <w:vAlign w:val="center"/>
          </w:tcPr>
          <w:p w14:paraId="573EF19E" w14:textId="0B2ACFB6" w:rsidR="00E9481A" w:rsidRPr="007D66C5" w:rsidRDefault="00E9481A" w:rsidP="007D66C5">
            <w:pPr>
              <w:rPr>
                <w:rFonts w:ascii="Palatino Linotype" w:hAnsi="Palatino Linotype"/>
                <w:sz w:val="18"/>
                <w:szCs w:val="18"/>
              </w:rPr>
            </w:pPr>
            <w:r w:rsidRPr="007D66C5">
              <w:rPr>
                <w:rFonts w:ascii="Palatino Linotype" w:hAnsi="Palatino Linotype"/>
                <w:sz w:val="18"/>
                <w:szCs w:val="18"/>
              </w:rPr>
              <w:t>Strategia molto adeguata con piccole imprecisioni.</w:t>
            </w:r>
          </w:p>
        </w:tc>
        <w:tc>
          <w:tcPr>
            <w:tcW w:w="1003" w:type="dxa"/>
            <w:vAlign w:val="center"/>
          </w:tcPr>
          <w:p w14:paraId="24C81A3C" w14:textId="2C43ADA7" w:rsidR="00E9481A" w:rsidRPr="007D66C5" w:rsidRDefault="00E9481A" w:rsidP="007D66C5">
            <w:pPr>
              <w:jc w:val="center"/>
              <w:rPr>
                <w:rFonts w:ascii="Palatino Linotype" w:hAnsi="Palatino Linotype"/>
                <w:b/>
                <w:bCs/>
                <w:sz w:val="18"/>
                <w:szCs w:val="18"/>
              </w:rPr>
            </w:pPr>
            <w:r w:rsidRPr="007D66C5">
              <w:rPr>
                <w:rFonts w:ascii="Palatino Linotype" w:hAnsi="Palatino Linotype"/>
                <w:sz w:val="18"/>
                <w:szCs w:val="18"/>
              </w:rPr>
              <w:t>9</w:t>
            </w:r>
          </w:p>
        </w:tc>
        <w:tc>
          <w:tcPr>
            <w:tcW w:w="1748" w:type="dxa"/>
          </w:tcPr>
          <w:p w14:paraId="2BA32F7D" w14:textId="77777777" w:rsidR="00E9481A" w:rsidRPr="007D66C5" w:rsidRDefault="00E9481A" w:rsidP="007D66C5">
            <w:pPr>
              <w:rPr>
                <w:rFonts w:ascii="Palatino Linotype" w:hAnsi="Palatino Linotype"/>
                <w:b/>
                <w:bCs/>
                <w:sz w:val="18"/>
                <w:szCs w:val="18"/>
              </w:rPr>
            </w:pPr>
          </w:p>
        </w:tc>
      </w:tr>
      <w:tr w:rsidR="00E9481A" w:rsidRPr="007D66C5" w14:paraId="52871701" w14:textId="77777777" w:rsidTr="00E9481A">
        <w:tc>
          <w:tcPr>
            <w:tcW w:w="1910" w:type="dxa"/>
            <w:vMerge/>
          </w:tcPr>
          <w:p w14:paraId="3497C8EE" w14:textId="77777777" w:rsidR="00E9481A" w:rsidRPr="007D66C5" w:rsidRDefault="00E9481A" w:rsidP="007D66C5">
            <w:pPr>
              <w:rPr>
                <w:rFonts w:ascii="Palatino Linotype" w:hAnsi="Palatino Linotype"/>
                <w:b/>
                <w:bCs/>
                <w:sz w:val="22"/>
                <w:szCs w:val="22"/>
              </w:rPr>
            </w:pPr>
          </w:p>
        </w:tc>
        <w:tc>
          <w:tcPr>
            <w:tcW w:w="4967" w:type="dxa"/>
            <w:vAlign w:val="center"/>
          </w:tcPr>
          <w:p w14:paraId="3E043465" w14:textId="1BCD47B2" w:rsidR="00E9481A" w:rsidRPr="007D66C5" w:rsidRDefault="00E9481A" w:rsidP="007D66C5">
            <w:pPr>
              <w:rPr>
                <w:rFonts w:ascii="Palatino Linotype" w:hAnsi="Palatino Linotype"/>
                <w:sz w:val="18"/>
                <w:szCs w:val="18"/>
              </w:rPr>
            </w:pPr>
            <w:r w:rsidRPr="007D66C5">
              <w:rPr>
                <w:rFonts w:ascii="Palatino Linotype" w:hAnsi="Palatino Linotype"/>
                <w:sz w:val="18"/>
                <w:szCs w:val="18"/>
              </w:rPr>
              <w:t>Strategia adeguata, completa ed efficace.</w:t>
            </w:r>
          </w:p>
        </w:tc>
        <w:tc>
          <w:tcPr>
            <w:tcW w:w="1003" w:type="dxa"/>
            <w:vAlign w:val="center"/>
          </w:tcPr>
          <w:p w14:paraId="425AC9AD" w14:textId="3B699850" w:rsidR="00E9481A" w:rsidRPr="007D66C5" w:rsidRDefault="00E9481A" w:rsidP="007D66C5">
            <w:pPr>
              <w:jc w:val="center"/>
              <w:rPr>
                <w:rFonts w:ascii="Palatino Linotype" w:hAnsi="Palatino Linotype"/>
                <w:b/>
                <w:bCs/>
                <w:sz w:val="18"/>
                <w:szCs w:val="18"/>
              </w:rPr>
            </w:pPr>
            <w:r w:rsidRPr="007D66C5">
              <w:rPr>
                <w:rFonts w:ascii="Palatino Linotype" w:hAnsi="Palatino Linotype"/>
                <w:sz w:val="18"/>
                <w:szCs w:val="18"/>
              </w:rPr>
              <w:t>10</w:t>
            </w:r>
          </w:p>
        </w:tc>
        <w:tc>
          <w:tcPr>
            <w:tcW w:w="1748" w:type="dxa"/>
          </w:tcPr>
          <w:p w14:paraId="2FF7DA86" w14:textId="77777777" w:rsidR="00E9481A" w:rsidRPr="007D66C5" w:rsidRDefault="00E9481A" w:rsidP="007D66C5">
            <w:pPr>
              <w:rPr>
                <w:rFonts w:ascii="Palatino Linotype" w:hAnsi="Palatino Linotype"/>
                <w:b/>
                <w:bCs/>
                <w:sz w:val="18"/>
                <w:szCs w:val="18"/>
              </w:rPr>
            </w:pPr>
          </w:p>
        </w:tc>
      </w:tr>
      <w:tr w:rsidR="00E9481A" w:rsidRPr="007D66C5" w14:paraId="7B700428" w14:textId="77777777" w:rsidTr="00E9481A">
        <w:tc>
          <w:tcPr>
            <w:tcW w:w="1910" w:type="dxa"/>
            <w:vMerge w:val="restart"/>
          </w:tcPr>
          <w:p w14:paraId="6AD0A8F9" w14:textId="4C9C390D" w:rsidR="00E9481A" w:rsidRPr="007D66C5" w:rsidRDefault="00E9481A" w:rsidP="007D66C5">
            <w:pPr>
              <w:rPr>
                <w:rFonts w:ascii="Palatino Linotype" w:hAnsi="Palatino Linotype"/>
                <w:b/>
                <w:bCs/>
                <w:sz w:val="22"/>
                <w:szCs w:val="22"/>
              </w:rPr>
            </w:pPr>
            <w:r w:rsidRPr="007D66C5">
              <w:rPr>
                <w:rFonts w:ascii="Palatino Linotype" w:hAnsi="Palatino Linotype"/>
                <w:b/>
                <w:bCs/>
                <w:sz w:val="22"/>
                <w:szCs w:val="22"/>
              </w:rPr>
              <w:t>Esecuzione dei calcoli</w:t>
            </w:r>
          </w:p>
        </w:tc>
        <w:tc>
          <w:tcPr>
            <w:tcW w:w="4967" w:type="dxa"/>
            <w:vAlign w:val="center"/>
          </w:tcPr>
          <w:p w14:paraId="61EF4656" w14:textId="2904BD96" w:rsidR="00E9481A" w:rsidRPr="007D66C5" w:rsidRDefault="00E9481A" w:rsidP="007D66C5">
            <w:pPr>
              <w:rPr>
                <w:rFonts w:ascii="Palatino Linotype" w:hAnsi="Palatino Linotype"/>
                <w:sz w:val="18"/>
                <w:szCs w:val="18"/>
              </w:rPr>
            </w:pPr>
            <w:r w:rsidRPr="007D66C5">
              <w:rPr>
                <w:rFonts w:ascii="Palatino Linotype" w:hAnsi="Palatino Linotype"/>
                <w:sz w:val="18"/>
                <w:szCs w:val="18"/>
              </w:rPr>
              <w:t>Calcoli errati o mancanti.</w:t>
            </w:r>
          </w:p>
        </w:tc>
        <w:tc>
          <w:tcPr>
            <w:tcW w:w="1003" w:type="dxa"/>
            <w:vAlign w:val="center"/>
          </w:tcPr>
          <w:p w14:paraId="336A4CCD" w14:textId="129CB233" w:rsidR="00E9481A" w:rsidRPr="007D66C5" w:rsidRDefault="00E9481A" w:rsidP="007D66C5">
            <w:pPr>
              <w:jc w:val="center"/>
              <w:rPr>
                <w:rFonts w:ascii="Palatino Linotype" w:hAnsi="Palatino Linotype"/>
                <w:b/>
                <w:bCs/>
                <w:sz w:val="18"/>
                <w:szCs w:val="18"/>
              </w:rPr>
            </w:pPr>
            <w:r w:rsidRPr="007D66C5">
              <w:rPr>
                <w:rFonts w:ascii="Palatino Linotype" w:hAnsi="Palatino Linotype"/>
                <w:sz w:val="18"/>
                <w:szCs w:val="18"/>
              </w:rPr>
              <w:t>0 - 5</w:t>
            </w:r>
          </w:p>
        </w:tc>
        <w:tc>
          <w:tcPr>
            <w:tcW w:w="1748" w:type="dxa"/>
          </w:tcPr>
          <w:p w14:paraId="10111C1B" w14:textId="77777777" w:rsidR="00E9481A" w:rsidRPr="007D66C5" w:rsidRDefault="00E9481A" w:rsidP="007D66C5">
            <w:pPr>
              <w:rPr>
                <w:rFonts w:ascii="Palatino Linotype" w:hAnsi="Palatino Linotype"/>
                <w:b/>
                <w:bCs/>
                <w:sz w:val="18"/>
                <w:szCs w:val="18"/>
              </w:rPr>
            </w:pPr>
          </w:p>
        </w:tc>
      </w:tr>
      <w:tr w:rsidR="00E9481A" w:rsidRPr="007D66C5" w14:paraId="3AEA611C" w14:textId="77777777" w:rsidTr="00E9481A">
        <w:tc>
          <w:tcPr>
            <w:tcW w:w="1910" w:type="dxa"/>
            <w:vMerge/>
          </w:tcPr>
          <w:p w14:paraId="56CB6FC5" w14:textId="77777777" w:rsidR="00E9481A" w:rsidRPr="007D66C5" w:rsidRDefault="00E9481A" w:rsidP="007D66C5">
            <w:pPr>
              <w:rPr>
                <w:rFonts w:ascii="Palatino Linotype" w:hAnsi="Palatino Linotype"/>
                <w:b/>
                <w:bCs/>
                <w:sz w:val="22"/>
                <w:szCs w:val="22"/>
              </w:rPr>
            </w:pPr>
          </w:p>
        </w:tc>
        <w:tc>
          <w:tcPr>
            <w:tcW w:w="4967" w:type="dxa"/>
            <w:vAlign w:val="center"/>
          </w:tcPr>
          <w:p w14:paraId="558BCD87" w14:textId="71E9AB4F" w:rsidR="00E9481A" w:rsidRPr="007D66C5" w:rsidRDefault="00E9481A" w:rsidP="007D66C5">
            <w:pPr>
              <w:rPr>
                <w:rFonts w:ascii="Palatino Linotype" w:hAnsi="Palatino Linotype"/>
                <w:sz w:val="18"/>
                <w:szCs w:val="18"/>
              </w:rPr>
            </w:pPr>
            <w:r w:rsidRPr="007D66C5">
              <w:rPr>
                <w:rFonts w:ascii="Palatino Linotype" w:hAnsi="Palatino Linotype"/>
                <w:sz w:val="18"/>
                <w:szCs w:val="18"/>
              </w:rPr>
              <w:t>Calcoli spesso errati o confusi.</w:t>
            </w:r>
          </w:p>
        </w:tc>
        <w:tc>
          <w:tcPr>
            <w:tcW w:w="1003" w:type="dxa"/>
            <w:vAlign w:val="center"/>
          </w:tcPr>
          <w:p w14:paraId="6F58A2A2" w14:textId="206D17CF" w:rsidR="00E9481A" w:rsidRPr="007D66C5" w:rsidRDefault="00E9481A" w:rsidP="007D66C5">
            <w:pPr>
              <w:jc w:val="center"/>
              <w:rPr>
                <w:rFonts w:ascii="Palatino Linotype" w:hAnsi="Palatino Linotype"/>
                <w:b/>
                <w:bCs/>
                <w:sz w:val="18"/>
                <w:szCs w:val="18"/>
              </w:rPr>
            </w:pPr>
            <w:r w:rsidRPr="007D66C5">
              <w:rPr>
                <w:rFonts w:ascii="Palatino Linotype" w:hAnsi="Palatino Linotype"/>
                <w:sz w:val="18"/>
                <w:szCs w:val="18"/>
              </w:rPr>
              <w:t>6</w:t>
            </w:r>
          </w:p>
        </w:tc>
        <w:tc>
          <w:tcPr>
            <w:tcW w:w="1748" w:type="dxa"/>
          </w:tcPr>
          <w:p w14:paraId="366424F3" w14:textId="77777777" w:rsidR="00E9481A" w:rsidRPr="007D66C5" w:rsidRDefault="00E9481A" w:rsidP="007D66C5">
            <w:pPr>
              <w:rPr>
                <w:rFonts w:ascii="Palatino Linotype" w:hAnsi="Palatino Linotype"/>
                <w:b/>
                <w:bCs/>
                <w:sz w:val="18"/>
                <w:szCs w:val="18"/>
              </w:rPr>
            </w:pPr>
          </w:p>
        </w:tc>
      </w:tr>
      <w:tr w:rsidR="00E9481A" w:rsidRPr="007D66C5" w14:paraId="64714FCB" w14:textId="77777777" w:rsidTr="00E9481A">
        <w:tc>
          <w:tcPr>
            <w:tcW w:w="1910" w:type="dxa"/>
            <w:vMerge/>
          </w:tcPr>
          <w:p w14:paraId="37352C0E" w14:textId="77777777" w:rsidR="00E9481A" w:rsidRPr="007D66C5" w:rsidRDefault="00E9481A" w:rsidP="007D66C5">
            <w:pPr>
              <w:rPr>
                <w:rFonts w:ascii="Palatino Linotype" w:hAnsi="Palatino Linotype"/>
                <w:b/>
                <w:bCs/>
                <w:sz w:val="22"/>
                <w:szCs w:val="22"/>
              </w:rPr>
            </w:pPr>
          </w:p>
        </w:tc>
        <w:tc>
          <w:tcPr>
            <w:tcW w:w="4967" w:type="dxa"/>
            <w:vAlign w:val="center"/>
          </w:tcPr>
          <w:p w14:paraId="0DE7DDC5" w14:textId="0B27A65E" w:rsidR="00E9481A" w:rsidRPr="007D66C5" w:rsidRDefault="00E9481A" w:rsidP="007D66C5">
            <w:pPr>
              <w:rPr>
                <w:rFonts w:ascii="Palatino Linotype" w:hAnsi="Palatino Linotype"/>
                <w:sz w:val="18"/>
                <w:szCs w:val="18"/>
              </w:rPr>
            </w:pPr>
            <w:r w:rsidRPr="007D66C5">
              <w:rPr>
                <w:rFonts w:ascii="Palatino Linotype" w:hAnsi="Palatino Linotype"/>
                <w:sz w:val="18"/>
                <w:szCs w:val="18"/>
              </w:rPr>
              <w:t>Diversi errori ma procedimento comprensibile.</w:t>
            </w:r>
          </w:p>
        </w:tc>
        <w:tc>
          <w:tcPr>
            <w:tcW w:w="1003" w:type="dxa"/>
            <w:vAlign w:val="center"/>
          </w:tcPr>
          <w:p w14:paraId="13338963" w14:textId="14372C67" w:rsidR="00E9481A" w:rsidRPr="007D66C5" w:rsidRDefault="00E9481A" w:rsidP="007D66C5">
            <w:pPr>
              <w:jc w:val="center"/>
              <w:rPr>
                <w:rFonts w:ascii="Palatino Linotype" w:hAnsi="Palatino Linotype"/>
                <w:b/>
                <w:bCs/>
                <w:sz w:val="18"/>
                <w:szCs w:val="18"/>
              </w:rPr>
            </w:pPr>
            <w:r w:rsidRPr="007D66C5">
              <w:rPr>
                <w:rFonts w:ascii="Palatino Linotype" w:hAnsi="Palatino Linotype"/>
                <w:sz w:val="18"/>
                <w:szCs w:val="18"/>
              </w:rPr>
              <w:t>7</w:t>
            </w:r>
          </w:p>
        </w:tc>
        <w:tc>
          <w:tcPr>
            <w:tcW w:w="1748" w:type="dxa"/>
          </w:tcPr>
          <w:p w14:paraId="3B2A64FF" w14:textId="77777777" w:rsidR="00E9481A" w:rsidRPr="007D66C5" w:rsidRDefault="00E9481A" w:rsidP="007D66C5">
            <w:pPr>
              <w:rPr>
                <w:rFonts w:ascii="Palatino Linotype" w:hAnsi="Palatino Linotype"/>
                <w:b/>
                <w:bCs/>
                <w:sz w:val="18"/>
                <w:szCs w:val="18"/>
              </w:rPr>
            </w:pPr>
          </w:p>
        </w:tc>
      </w:tr>
      <w:tr w:rsidR="00E9481A" w:rsidRPr="007D66C5" w14:paraId="344B9E91" w14:textId="77777777" w:rsidTr="00E9481A">
        <w:tc>
          <w:tcPr>
            <w:tcW w:w="1910" w:type="dxa"/>
            <w:vMerge/>
          </w:tcPr>
          <w:p w14:paraId="4A62F925" w14:textId="77777777" w:rsidR="00E9481A" w:rsidRPr="007D66C5" w:rsidRDefault="00E9481A" w:rsidP="007D66C5">
            <w:pPr>
              <w:rPr>
                <w:rFonts w:ascii="Palatino Linotype" w:hAnsi="Palatino Linotype"/>
                <w:b/>
                <w:bCs/>
                <w:sz w:val="22"/>
                <w:szCs w:val="22"/>
              </w:rPr>
            </w:pPr>
          </w:p>
        </w:tc>
        <w:tc>
          <w:tcPr>
            <w:tcW w:w="4967" w:type="dxa"/>
            <w:vAlign w:val="center"/>
          </w:tcPr>
          <w:p w14:paraId="51FCCE4B" w14:textId="5D1B99C0" w:rsidR="00E9481A" w:rsidRPr="007D66C5" w:rsidRDefault="00E9481A" w:rsidP="007D66C5">
            <w:pPr>
              <w:rPr>
                <w:rFonts w:ascii="Palatino Linotype" w:hAnsi="Palatino Linotype"/>
                <w:sz w:val="18"/>
                <w:szCs w:val="18"/>
              </w:rPr>
            </w:pPr>
            <w:r w:rsidRPr="007D66C5">
              <w:rPr>
                <w:rFonts w:ascii="Palatino Linotype" w:hAnsi="Palatino Linotype"/>
                <w:sz w:val="18"/>
                <w:szCs w:val="18"/>
              </w:rPr>
              <w:t>Calcoli generalmente corretti con qualche errore.</w:t>
            </w:r>
          </w:p>
        </w:tc>
        <w:tc>
          <w:tcPr>
            <w:tcW w:w="1003" w:type="dxa"/>
            <w:vAlign w:val="center"/>
          </w:tcPr>
          <w:p w14:paraId="6A82E285" w14:textId="23AF3AD8" w:rsidR="00E9481A" w:rsidRPr="007D66C5" w:rsidRDefault="00E9481A" w:rsidP="007D66C5">
            <w:pPr>
              <w:jc w:val="center"/>
              <w:rPr>
                <w:rFonts w:ascii="Palatino Linotype" w:hAnsi="Palatino Linotype"/>
                <w:b/>
                <w:bCs/>
                <w:sz w:val="18"/>
                <w:szCs w:val="18"/>
              </w:rPr>
            </w:pPr>
            <w:r w:rsidRPr="007D66C5">
              <w:rPr>
                <w:rFonts w:ascii="Palatino Linotype" w:hAnsi="Palatino Linotype"/>
                <w:sz w:val="18"/>
                <w:szCs w:val="18"/>
              </w:rPr>
              <w:t>8</w:t>
            </w:r>
          </w:p>
        </w:tc>
        <w:tc>
          <w:tcPr>
            <w:tcW w:w="1748" w:type="dxa"/>
          </w:tcPr>
          <w:p w14:paraId="3A38E8E6" w14:textId="77777777" w:rsidR="00E9481A" w:rsidRPr="007D66C5" w:rsidRDefault="00E9481A" w:rsidP="007D66C5">
            <w:pPr>
              <w:rPr>
                <w:rFonts w:ascii="Palatino Linotype" w:hAnsi="Palatino Linotype"/>
                <w:b/>
                <w:bCs/>
                <w:sz w:val="18"/>
                <w:szCs w:val="18"/>
              </w:rPr>
            </w:pPr>
          </w:p>
        </w:tc>
      </w:tr>
      <w:tr w:rsidR="00E9481A" w:rsidRPr="007D66C5" w14:paraId="47D2DA6A" w14:textId="77777777" w:rsidTr="00E9481A">
        <w:tc>
          <w:tcPr>
            <w:tcW w:w="1910" w:type="dxa"/>
            <w:vMerge/>
          </w:tcPr>
          <w:p w14:paraId="1B7A556B" w14:textId="77777777" w:rsidR="00E9481A" w:rsidRPr="007D66C5" w:rsidRDefault="00E9481A" w:rsidP="007D66C5">
            <w:pPr>
              <w:rPr>
                <w:rFonts w:ascii="Palatino Linotype" w:hAnsi="Palatino Linotype"/>
                <w:b/>
                <w:bCs/>
                <w:sz w:val="22"/>
                <w:szCs w:val="22"/>
              </w:rPr>
            </w:pPr>
          </w:p>
        </w:tc>
        <w:tc>
          <w:tcPr>
            <w:tcW w:w="4967" w:type="dxa"/>
            <w:vAlign w:val="center"/>
          </w:tcPr>
          <w:p w14:paraId="3F2BA4C4" w14:textId="6CD4A5AB" w:rsidR="00E9481A" w:rsidRPr="007D66C5" w:rsidRDefault="00E9481A" w:rsidP="007D66C5">
            <w:pPr>
              <w:rPr>
                <w:rFonts w:ascii="Palatino Linotype" w:hAnsi="Palatino Linotype"/>
                <w:sz w:val="18"/>
                <w:szCs w:val="18"/>
              </w:rPr>
            </w:pPr>
            <w:r w:rsidRPr="007D66C5">
              <w:rPr>
                <w:rFonts w:ascii="Palatino Linotype" w:hAnsi="Palatino Linotype"/>
                <w:sz w:val="18"/>
                <w:szCs w:val="18"/>
              </w:rPr>
              <w:t>Piccoli errori non significativi.</w:t>
            </w:r>
          </w:p>
        </w:tc>
        <w:tc>
          <w:tcPr>
            <w:tcW w:w="1003" w:type="dxa"/>
            <w:vAlign w:val="center"/>
          </w:tcPr>
          <w:p w14:paraId="085CC434" w14:textId="147138A1" w:rsidR="00E9481A" w:rsidRPr="007D66C5" w:rsidRDefault="00E9481A" w:rsidP="007D66C5">
            <w:pPr>
              <w:jc w:val="center"/>
              <w:rPr>
                <w:rFonts w:ascii="Palatino Linotype" w:hAnsi="Palatino Linotype"/>
                <w:b/>
                <w:bCs/>
                <w:sz w:val="18"/>
                <w:szCs w:val="18"/>
              </w:rPr>
            </w:pPr>
            <w:r w:rsidRPr="007D66C5">
              <w:rPr>
                <w:rFonts w:ascii="Palatino Linotype" w:hAnsi="Palatino Linotype"/>
                <w:sz w:val="18"/>
                <w:szCs w:val="18"/>
              </w:rPr>
              <w:t>9</w:t>
            </w:r>
          </w:p>
        </w:tc>
        <w:tc>
          <w:tcPr>
            <w:tcW w:w="1748" w:type="dxa"/>
          </w:tcPr>
          <w:p w14:paraId="69DFBFED" w14:textId="77777777" w:rsidR="00E9481A" w:rsidRPr="007D66C5" w:rsidRDefault="00E9481A" w:rsidP="007D66C5">
            <w:pPr>
              <w:rPr>
                <w:rFonts w:ascii="Palatino Linotype" w:hAnsi="Palatino Linotype"/>
                <w:b/>
                <w:bCs/>
                <w:sz w:val="18"/>
                <w:szCs w:val="18"/>
              </w:rPr>
            </w:pPr>
          </w:p>
        </w:tc>
      </w:tr>
      <w:tr w:rsidR="00E9481A" w:rsidRPr="007D66C5" w14:paraId="563B90C6" w14:textId="77777777" w:rsidTr="00E9481A">
        <w:tc>
          <w:tcPr>
            <w:tcW w:w="1910" w:type="dxa"/>
            <w:vMerge/>
          </w:tcPr>
          <w:p w14:paraId="113146B4" w14:textId="77777777" w:rsidR="00E9481A" w:rsidRPr="007D66C5" w:rsidRDefault="00E9481A" w:rsidP="007D66C5">
            <w:pPr>
              <w:rPr>
                <w:rFonts w:ascii="Palatino Linotype" w:hAnsi="Palatino Linotype"/>
                <w:b/>
                <w:bCs/>
                <w:sz w:val="22"/>
                <w:szCs w:val="22"/>
              </w:rPr>
            </w:pPr>
          </w:p>
        </w:tc>
        <w:tc>
          <w:tcPr>
            <w:tcW w:w="4967" w:type="dxa"/>
            <w:vAlign w:val="center"/>
          </w:tcPr>
          <w:p w14:paraId="2A722C2D" w14:textId="7DF1D749" w:rsidR="00E9481A" w:rsidRPr="007D66C5" w:rsidRDefault="00E9481A" w:rsidP="007D66C5">
            <w:pPr>
              <w:rPr>
                <w:rFonts w:ascii="Palatino Linotype" w:hAnsi="Palatino Linotype"/>
                <w:sz w:val="18"/>
                <w:szCs w:val="18"/>
              </w:rPr>
            </w:pPr>
            <w:r w:rsidRPr="007D66C5">
              <w:rPr>
                <w:rFonts w:ascii="Palatino Linotype" w:hAnsi="Palatino Linotype"/>
                <w:sz w:val="18"/>
                <w:szCs w:val="18"/>
              </w:rPr>
              <w:t>Calcoli completamente corretti.</w:t>
            </w:r>
          </w:p>
        </w:tc>
        <w:tc>
          <w:tcPr>
            <w:tcW w:w="1003" w:type="dxa"/>
            <w:vAlign w:val="center"/>
          </w:tcPr>
          <w:p w14:paraId="79158A71" w14:textId="569628E4" w:rsidR="00E9481A" w:rsidRPr="007D66C5" w:rsidRDefault="00E9481A" w:rsidP="007D66C5">
            <w:pPr>
              <w:jc w:val="center"/>
              <w:rPr>
                <w:rFonts w:ascii="Palatino Linotype" w:hAnsi="Palatino Linotype"/>
                <w:b/>
                <w:bCs/>
                <w:sz w:val="18"/>
                <w:szCs w:val="18"/>
              </w:rPr>
            </w:pPr>
            <w:r w:rsidRPr="007D66C5">
              <w:rPr>
                <w:rFonts w:ascii="Palatino Linotype" w:hAnsi="Palatino Linotype"/>
                <w:sz w:val="18"/>
                <w:szCs w:val="18"/>
              </w:rPr>
              <w:t>10</w:t>
            </w:r>
          </w:p>
        </w:tc>
        <w:tc>
          <w:tcPr>
            <w:tcW w:w="1748" w:type="dxa"/>
          </w:tcPr>
          <w:p w14:paraId="4A6D17EC" w14:textId="77777777" w:rsidR="00E9481A" w:rsidRPr="007D66C5" w:rsidRDefault="00E9481A" w:rsidP="007D66C5">
            <w:pPr>
              <w:rPr>
                <w:rFonts w:ascii="Palatino Linotype" w:hAnsi="Palatino Linotype"/>
                <w:b/>
                <w:bCs/>
                <w:sz w:val="18"/>
                <w:szCs w:val="18"/>
              </w:rPr>
            </w:pPr>
          </w:p>
        </w:tc>
      </w:tr>
      <w:tr w:rsidR="00E9481A" w:rsidRPr="007D66C5" w14:paraId="07DCD2F8" w14:textId="77777777" w:rsidTr="00E9481A">
        <w:tc>
          <w:tcPr>
            <w:tcW w:w="1910" w:type="dxa"/>
            <w:vMerge w:val="restart"/>
          </w:tcPr>
          <w:p w14:paraId="4CB4BCED" w14:textId="4D266362" w:rsidR="00E9481A" w:rsidRPr="007D66C5" w:rsidRDefault="00E9481A" w:rsidP="007D66C5">
            <w:pPr>
              <w:rPr>
                <w:rFonts w:ascii="Palatino Linotype" w:hAnsi="Palatino Linotype"/>
                <w:b/>
                <w:bCs/>
                <w:sz w:val="22"/>
                <w:szCs w:val="22"/>
              </w:rPr>
            </w:pPr>
            <w:r w:rsidRPr="007D66C5">
              <w:rPr>
                <w:rFonts w:ascii="Palatino Linotype" w:hAnsi="Palatino Linotype"/>
                <w:b/>
                <w:bCs/>
                <w:sz w:val="22"/>
                <w:szCs w:val="22"/>
              </w:rPr>
              <w:t>Chiarezza del procedimento (ordine, passaggi, logica)</w:t>
            </w:r>
          </w:p>
        </w:tc>
        <w:tc>
          <w:tcPr>
            <w:tcW w:w="4967" w:type="dxa"/>
            <w:vAlign w:val="center"/>
          </w:tcPr>
          <w:p w14:paraId="4CC0AC09" w14:textId="634A3A49" w:rsidR="00E9481A" w:rsidRPr="007D66C5" w:rsidRDefault="00E9481A" w:rsidP="007D66C5">
            <w:pPr>
              <w:rPr>
                <w:rFonts w:ascii="Palatino Linotype" w:hAnsi="Palatino Linotype"/>
                <w:sz w:val="18"/>
                <w:szCs w:val="18"/>
              </w:rPr>
            </w:pPr>
            <w:r w:rsidRPr="007D66C5">
              <w:rPr>
                <w:rFonts w:ascii="Palatino Linotype" w:hAnsi="Palatino Linotype"/>
                <w:sz w:val="18"/>
                <w:szCs w:val="18"/>
              </w:rPr>
              <w:t>Procedimento assente o incoerente.</w:t>
            </w:r>
          </w:p>
        </w:tc>
        <w:tc>
          <w:tcPr>
            <w:tcW w:w="1003" w:type="dxa"/>
            <w:vAlign w:val="center"/>
          </w:tcPr>
          <w:p w14:paraId="1694AA3E" w14:textId="02C8EC35" w:rsidR="00E9481A" w:rsidRPr="007D66C5" w:rsidRDefault="00E9481A" w:rsidP="007D66C5">
            <w:pPr>
              <w:jc w:val="center"/>
              <w:rPr>
                <w:rFonts w:ascii="Palatino Linotype" w:hAnsi="Palatino Linotype"/>
                <w:b/>
                <w:bCs/>
                <w:sz w:val="18"/>
                <w:szCs w:val="18"/>
              </w:rPr>
            </w:pPr>
            <w:r w:rsidRPr="007D66C5">
              <w:rPr>
                <w:rFonts w:ascii="Palatino Linotype" w:hAnsi="Palatino Linotype"/>
                <w:sz w:val="18"/>
                <w:szCs w:val="18"/>
              </w:rPr>
              <w:t>0 - 5</w:t>
            </w:r>
          </w:p>
        </w:tc>
        <w:tc>
          <w:tcPr>
            <w:tcW w:w="1748" w:type="dxa"/>
          </w:tcPr>
          <w:p w14:paraId="6053BF40" w14:textId="77777777" w:rsidR="00E9481A" w:rsidRPr="007D66C5" w:rsidRDefault="00E9481A" w:rsidP="007D66C5">
            <w:pPr>
              <w:rPr>
                <w:rFonts w:ascii="Palatino Linotype" w:hAnsi="Palatino Linotype"/>
                <w:b/>
                <w:bCs/>
                <w:sz w:val="18"/>
                <w:szCs w:val="18"/>
              </w:rPr>
            </w:pPr>
          </w:p>
        </w:tc>
      </w:tr>
      <w:tr w:rsidR="00E9481A" w:rsidRPr="007D66C5" w14:paraId="75B0F31F" w14:textId="77777777" w:rsidTr="00E9481A">
        <w:tc>
          <w:tcPr>
            <w:tcW w:w="1910" w:type="dxa"/>
            <w:vMerge/>
          </w:tcPr>
          <w:p w14:paraId="518D84CA" w14:textId="77777777" w:rsidR="00E9481A" w:rsidRPr="007D66C5" w:rsidRDefault="00E9481A" w:rsidP="007D66C5">
            <w:pPr>
              <w:rPr>
                <w:rFonts w:ascii="Palatino Linotype" w:hAnsi="Palatino Linotype"/>
                <w:b/>
                <w:bCs/>
                <w:sz w:val="22"/>
                <w:szCs w:val="22"/>
              </w:rPr>
            </w:pPr>
          </w:p>
        </w:tc>
        <w:tc>
          <w:tcPr>
            <w:tcW w:w="4967" w:type="dxa"/>
            <w:vAlign w:val="center"/>
          </w:tcPr>
          <w:p w14:paraId="3D2C18EB" w14:textId="317110A9" w:rsidR="00E9481A" w:rsidRPr="007D66C5" w:rsidRDefault="00E9481A" w:rsidP="007D66C5">
            <w:pPr>
              <w:rPr>
                <w:rFonts w:ascii="Palatino Linotype" w:hAnsi="Palatino Linotype"/>
                <w:sz w:val="18"/>
                <w:szCs w:val="18"/>
              </w:rPr>
            </w:pPr>
            <w:r w:rsidRPr="007D66C5">
              <w:rPr>
                <w:rFonts w:ascii="Palatino Linotype" w:hAnsi="Palatino Linotype"/>
                <w:sz w:val="18"/>
                <w:szCs w:val="18"/>
              </w:rPr>
              <w:t>Procedimento confuso e difficilmente interpretabile.</w:t>
            </w:r>
          </w:p>
        </w:tc>
        <w:tc>
          <w:tcPr>
            <w:tcW w:w="1003" w:type="dxa"/>
            <w:vAlign w:val="center"/>
          </w:tcPr>
          <w:p w14:paraId="5FC4B98C" w14:textId="711A5723" w:rsidR="00E9481A" w:rsidRPr="007D66C5" w:rsidRDefault="00E9481A" w:rsidP="007D66C5">
            <w:pPr>
              <w:jc w:val="center"/>
              <w:rPr>
                <w:rFonts w:ascii="Palatino Linotype" w:hAnsi="Palatino Linotype"/>
                <w:b/>
                <w:bCs/>
                <w:sz w:val="18"/>
                <w:szCs w:val="18"/>
              </w:rPr>
            </w:pPr>
            <w:r w:rsidRPr="007D66C5">
              <w:rPr>
                <w:rFonts w:ascii="Palatino Linotype" w:hAnsi="Palatino Linotype"/>
                <w:sz w:val="18"/>
                <w:szCs w:val="18"/>
              </w:rPr>
              <w:t>6</w:t>
            </w:r>
          </w:p>
        </w:tc>
        <w:tc>
          <w:tcPr>
            <w:tcW w:w="1748" w:type="dxa"/>
          </w:tcPr>
          <w:p w14:paraId="190F2952" w14:textId="77777777" w:rsidR="00E9481A" w:rsidRPr="007D66C5" w:rsidRDefault="00E9481A" w:rsidP="007D66C5">
            <w:pPr>
              <w:rPr>
                <w:rFonts w:ascii="Palatino Linotype" w:hAnsi="Palatino Linotype"/>
                <w:b/>
                <w:bCs/>
                <w:sz w:val="18"/>
                <w:szCs w:val="18"/>
              </w:rPr>
            </w:pPr>
          </w:p>
        </w:tc>
      </w:tr>
      <w:tr w:rsidR="00E9481A" w:rsidRPr="007D66C5" w14:paraId="285BA1C5" w14:textId="77777777" w:rsidTr="00E9481A">
        <w:tc>
          <w:tcPr>
            <w:tcW w:w="1910" w:type="dxa"/>
            <w:vMerge/>
          </w:tcPr>
          <w:p w14:paraId="73D4FA70" w14:textId="77777777" w:rsidR="00E9481A" w:rsidRPr="007D66C5" w:rsidRDefault="00E9481A" w:rsidP="007D66C5">
            <w:pPr>
              <w:rPr>
                <w:rFonts w:ascii="Palatino Linotype" w:hAnsi="Palatino Linotype"/>
                <w:b/>
                <w:bCs/>
                <w:sz w:val="22"/>
                <w:szCs w:val="22"/>
              </w:rPr>
            </w:pPr>
          </w:p>
        </w:tc>
        <w:tc>
          <w:tcPr>
            <w:tcW w:w="4967" w:type="dxa"/>
            <w:vAlign w:val="center"/>
          </w:tcPr>
          <w:p w14:paraId="4C988B4E" w14:textId="58C706AB" w:rsidR="00E9481A" w:rsidRPr="007D66C5" w:rsidRDefault="00E9481A" w:rsidP="007D66C5">
            <w:pPr>
              <w:rPr>
                <w:rFonts w:ascii="Palatino Linotype" w:hAnsi="Palatino Linotype"/>
                <w:sz w:val="18"/>
                <w:szCs w:val="18"/>
              </w:rPr>
            </w:pPr>
            <w:r w:rsidRPr="007D66C5">
              <w:rPr>
                <w:rFonts w:ascii="Palatino Linotype" w:hAnsi="Palatino Linotype"/>
                <w:sz w:val="18"/>
                <w:szCs w:val="18"/>
              </w:rPr>
              <w:t>Passaggi poco chiari o non sempre collegati logicamente.</w:t>
            </w:r>
          </w:p>
        </w:tc>
        <w:tc>
          <w:tcPr>
            <w:tcW w:w="1003" w:type="dxa"/>
            <w:vAlign w:val="center"/>
          </w:tcPr>
          <w:p w14:paraId="1325097A" w14:textId="1A8DC82A" w:rsidR="00E9481A" w:rsidRPr="007D66C5" w:rsidRDefault="00E9481A" w:rsidP="007D66C5">
            <w:pPr>
              <w:jc w:val="center"/>
              <w:rPr>
                <w:rFonts w:ascii="Palatino Linotype" w:hAnsi="Palatino Linotype"/>
                <w:b/>
                <w:bCs/>
                <w:sz w:val="18"/>
                <w:szCs w:val="18"/>
              </w:rPr>
            </w:pPr>
            <w:r w:rsidRPr="007D66C5">
              <w:rPr>
                <w:rFonts w:ascii="Palatino Linotype" w:hAnsi="Palatino Linotype"/>
                <w:sz w:val="18"/>
                <w:szCs w:val="18"/>
              </w:rPr>
              <w:t>7</w:t>
            </w:r>
          </w:p>
        </w:tc>
        <w:tc>
          <w:tcPr>
            <w:tcW w:w="1748" w:type="dxa"/>
          </w:tcPr>
          <w:p w14:paraId="0EE95481" w14:textId="77777777" w:rsidR="00E9481A" w:rsidRPr="007D66C5" w:rsidRDefault="00E9481A" w:rsidP="007D66C5">
            <w:pPr>
              <w:rPr>
                <w:rFonts w:ascii="Palatino Linotype" w:hAnsi="Palatino Linotype"/>
                <w:b/>
                <w:bCs/>
                <w:sz w:val="18"/>
                <w:szCs w:val="18"/>
              </w:rPr>
            </w:pPr>
          </w:p>
        </w:tc>
      </w:tr>
      <w:tr w:rsidR="00E9481A" w:rsidRPr="007D66C5" w14:paraId="378598C7" w14:textId="77777777" w:rsidTr="00E9481A">
        <w:tc>
          <w:tcPr>
            <w:tcW w:w="1910" w:type="dxa"/>
            <w:vMerge/>
          </w:tcPr>
          <w:p w14:paraId="5A45E987" w14:textId="77777777" w:rsidR="00E9481A" w:rsidRPr="007D66C5" w:rsidRDefault="00E9481A" w:rsidP="007D66C5">
            <w:pPr>
              <w:rPr>
                <w:rFonts w:ascii="Palatino Linotype" w:hAnsi="Palatino Linotype"/>
                <w:b/>
                <w:bCs/>
                <w:sz w:val="22"/>
                <w:szCs w:val="22"/>
              </w:rPr>
            </w:pPr>
          </w:p>
        </w:tc>
        <w:tc>
          <w:tcPr>
            <w:tcW w:w="4967" w:type="dxa"/>
            <w:vAlign w:val="center"/>
          </w:tcPr>
          <w:p w14:paraId="471CBE3A" w14:textId="7B076849" w:rsidR="00E9481A" w:rsidRPr="007D66C5" w:rsidRDefault="00E9481A" w:rsidP="007D66C5">
            <w:pPr>
              <w:rPr>
                <w:rFonts w:ascii="Palatino Linotype" w:hAnsi="Palatino Linotype"/>
                <w:sz w:val="18"/>
                <w:szCs w:val="18"/>
              </w:rPr>
            </w:pPr>
            <w:r w:rsidRPr="007D66C5">
              <w:rPr>
                <w:rFonts w:ascii="Palatino Linotype" w:hAnsi="Palatino Linotype"/>
                <w:sz w:val="18"/>
                <w:szCs w:val="18"/>
              </w:rPr>
              <w:t>Procedimento abbastanza ordinato.</w:t>
            </w:r>
          </w:p>
        </w:tc>
        <w:tc>
          <w:tcPr>
            <w:tcW w:w="1003" w:type="dxa"/>
            <w:vAlign w:val="center"/>
          </w:tcPr>
          <w:p w14:paraId="34BA9D46" w14:textId="4C44B3C5" w:rsidR="00E9481A" w:rsidRPr="007D66C5" w:rsidRDefault="00E9481A" w:rsidP="007D66C5">
            <w:pPr>
              <w:jc w:val="center"/>
              <w:rPr>
                <w:rFonts w:ascii="Palatino Linotype" w:hAnsi="Palatino Linotype"/>
                <w:b/>
                <w:bCs/>
                <w:sz w:val="18"/>
                <w:szCs w:val="18"/>
              </w:rPr>
            </w:pPr>
            <w:r w:rsidRPr="007D66C5">
              <w:rPr>
                <w:rFonts w:ascii="Palatino Linotype" w:hAnsi="Palatino Linotype"/>
                <w:sz w:val="18"/>
                <w:szCs w:val="18"/>
              </w:rPr>
              <w:t>8</w:t>
            </w:r>
          </w:p>
        </w:tc>
        <w:tc>
          <w:tcPr>
            <w:tcW w:w="1748" w:type="dxa"/>
          </w:tcPr>
          <w:p w14:paraId="763056FA" w14:textId="77777777" w:rsidR="00E9481A" w:rsidRPr="007D66C5" w:rsidRDefault="00E9481A" w:rsidP="007D66C5">
            <w:pPr>
              <w:rPr>
                <w:rFonts w:ascii="Palatino Linotype" w:hAnsi="Palatino Linotype"/>
                <w:b/>
                <w:bCs/>
                <w:sz w:val="18"/>
                <w:szCs w:val="18"/>
              </w:rPr>
            </w:pPr>
          </w:p>
        </w:tc>
      </w:tr>
      <w:tr w:rsidR="00E9481A" w:rsidRPr="007D66C5" w14:paraId="29067C61" w14:textId="77777777" w:rsidTr="00E9481A">
        <w:tc>
          <w:tcPr>
            <w:tcW w:w="1910" w:type="dxa"/>
            <w:vMerge/>
          </w:tcPr>
          <w:p w14:paraId="35D62AA7" w14:textId="77777777" w:rsidR="00E9481A" w:rsidRPr="007D66C5" w:rsidRDefault="00E9481A" w:rsidP="007D66C5">
            <w:pPr>
              <w:rPr>
                <w:rFonts w:ascii="Palatino Linotype" w:hAnsi="Palatino Linotype"/>
                <w:b/>
                <w:bCs/>
                <w:sz w:val="22"/>
                <w:szCs w:val="22"/>
              </w:rPr>
            </w:pPr>
          </w:p>
        </w:tc>
        <w:tc>
          <w:tcPr>
            <w:tcW w:w="4967" w:type="dxa"/>
            <w:vAlign w:val="center"/>
          </w:tcPr>
          <w:p w14:paraId="742F068E" w14:textId="3DFD4BD6" w:rsidR="00E9481A" w:rsidRPr="007D66C5" w:rsidRDefault="00E9481A" w:rsidP="007D66C5">
            <w:pPr>
              <w:rPr>
                <w:rFonts w:ascii="Palatino Linotype" w:hAnsi="Palatino Linotype"/>
                <w:sz w:val="18"/>
                <w:szCs w:val="18"/>
              </w:rPr>
            </w:pPr>
            <w:r w:rsidRPr="007D66C5">
              <w:rPr>
                <w:rFonts w:ascii="Palatino Linotype" w:hAnsi="Palatino Linotype"/>
                <w:sz w:val="18"/>
                <w:szCs w:val="18"/>
              </w:rPr>
              <w:t>Procedimento chiaro con rare incertezze.</w:t>
            </w:r>
          </w:p>
        </w:tc>
        <w:tc>
          <w:tcPr>
            <w:tcW w:w="1003" w:type="dxa"/>
            <w:vAlign w:val="center"/>
          </w:tcPr>
          <w:p w14:paraId="4B1B7723" w14:textId="02B17578" w:rsidR="00E9481A" w:rsidRPr="007D66C5" w:rsidRDefault="00E9481A" w:rsidP="007D66C5">
            <w:pPr>
              <w:jc w:val="center"/>
              <w:rPr>
                <w:rFonts w:ascii="Palatino Linotype" w:hAnsi="Palatino Linotype"/>
                <w:b/>
                <w:bCs/>
                <w:sz w:val="18"/>
                <w:szCs w:val="18"/>
              </w:rPr>
            </w:pPr>
            <w:r w:rsidRPr="007D66C5">
              <w:rPr>
                <w:rFonts w:ascii="Palatino Linotype" w:hAnsi="Palatino Linotype"/>
                <w:sz w:val="18"/>
                <w:szCs w:val="18"/>
              </w:rPr>
              <w:t>9</w:t>
            </w:r>
          </w:p>
        </w:tc>
        <w:tc>
          <w:tcPr>
            <w:tcW w:w="1748" w:type="dxa"/>
          </w:tcPr>
          <w:p w14:paraId="77B655CC" w14:textId="77777777" w:rsidR="00E9481A" w:rsidRPr="007D66C5" w:rsidRDefault="00E9481A" w:rsidP="007D66C5">
            <w:pPr>
              <w:rPr>
                <w:rFonts w:ascii="Palatino Linotype" w:hAnsi="Palatino Linotype"/>
                <w:b/>
                <w:bCs/>
                <w:sz w:val="18"/>
                <w:szCs w:val="18"/>
              </w:rPr>
            </w:pPr>
          </w:p>
        </w:tc>
      </w:tr>
      <w:tr w:rsidR="00E9481A" w:rsidRPr="007D66C5" w14:paraId="2964752D" w14:textId="77777777" w:rsidTr="00E9481A">
        <w:tc>
          <w:tcPr>
            <w:tcW w:w="1910" w:type="dxa"/>
            <w:vMerge/>
          </w:tcPr>
          <w:p w14:paraId="08796137" w14:textId="77777777" w:rsidR="00E9481A" w:rsidRPr="007D66C5" w:rsidRDefault="00E9481A" w:rsidP="007D66C5">
            <w:pPr>
              <w:rPr>
                <w:rFonts w:ascii="Palatino Linotype" w:hAnsi="Palatino Linotype"/>
                <w:b/>
                <w:bCs/>
                <w:sz w:val="22"/>
                <w:szCs w:val="22"/>
              </w:rPr>
            </w:pPr>
          </w:p>
        </w:tc>
        <w:tc>
          <w:tcPr>
            <w:tcW w:w="4967" w:type="dxa"/>
            <w:vAlign w:val="center"/>
          </w:tcPr>
          <w:p w14:paraId="33932611" w14:textId="408EB4D9" w:rsidR="00E9481A" w:rsidRPr="007D66C5" w:rsidRDefault="00E9481A" w:rsidP="007D66C5">
            <w:pPr>
              <w:rPr>
                <w:rFonts w:ascii="Palatino Linotype" w:hAnsi="Palatino Linotype"/>
                <w:sz w:val="18"/>
                <w:szCs w:val="18"/>
              </w:rPr>
            </w:pPr>
            <w:r w:rsidRPr="007D66C5">
              <w:rPr>
                <w:rFonts w:ascii="Palatino Linotype" w:hAnsi="Palatino Linotype"/>
                <w:sz w:val="18"/>
                <w:szCs w:val="18"/>
              </w:rPr>
              <w:t>Procedimento chiarissimo, ordinato e ben motivato.</w:t>
            </w:r>
          </w:p>
        </w:tc>
        <w:tc>
          <w:tcPr>
            <w:tcW w:w="1003" w:type="dxa"/>
            <w:vAlign w:val="center"/>
          </w:tcPr>
          <w:p w14:paraId="2F281EA9" w14:textId="6CF43B75" w:rsidR="00E9481A" w:rsidRPr="007D66C5" w:rsidRDefault="00E9481A" w:rsidP="007D66C5">
            <w:pPr>
              <w:jc w:val="center"/>
              <w:rPr>
                <w:rFonts w:ascii="Palatino Linotype" w:hAnsi="Palatino Linotype"/>
                <w:b/>
                <w:bCs/>
                <w:sz w:val="18"/>
                <w:szCs w:val="18"/>
              </w:rPr>
            </w:pPr>
            <w:r w:rsidRPr="007D66C5">
              <w:rPr>
                <w:rFonts w:ascii="Palatino Linotype" w:hAnsi="Palatino Linotype"/>
                <w:sz w:val="18"/>
                <w:szCs w:val="18"/>
              </w:rPr>
              <w:t>10</w:t>
            </w:r>
          </w:p>
        </w:tc>
        <w:tc>
          <w:tcPr>
            <w:tcW w:w="1748" w:type="dxa"/>
          </w:tcPr>
          <w:p w14:paraId="312D13FC" w14:textId="77777777" w:rsidR="00E9481A" w:rsidRPr="007D66C5" w:rsidRDefault="00E9481A" w:rsidP="007D66C5">
            <w:pPr>
              <w:rPr>
                <w:rFonts w:ascii="Palatino Linotype" w:hAnsi="Palatino Linotype"/>
                <w:b/>
                <w:bCs/>
                <w:sz w:val="18"/>
                <w:szCs w:val="18"/>
              </w:rPr>
            </w:pPr>
          </w:p>
        </w:tc>
      </w:tr>
      <w:tr w:rsidR="00E9481A" w:rsidRPr="007D66C5" w14:paraId="65CE772A" w14:textId="77777777" w:rsidTr="00E9481A">
        <w:tc>
          <w:tcPr>
            <w:tcW w:w="1910" w:type="dxa"/>
            <w:vMerge w:val="restart"/>
          </w:tcPr>
          <w:p w14:paraId="0CB2ECEA" w14:textId="2BF719BD" w:rsidR="00E9481A" w:rsidRPr="007D66C5" w:rsidRDefault="00E9481A" w:rsidP="007D66C5">
            <w:pPr>
              <w:rPr>
                <w:rFonts w:ascii="Palatino Linotype" w:hAnsi="Palatino Linotype"/>
                <w:b/>
                <w:bCs/>
                <w:sz w:val="22"/>
                <w:szCs w:val="22"/>
              </w:rPr>
            </w:pPr>
            <w:r w:rsidRPr="007D66C5">
              <w:rPr>
                <w:rFonts w:ascii="Palatino Linotype" w:hAnsi="Palatino Linotype"/>
                <w:b/>
                <w:bCs/>
                <w:sz w:val="22"/>
                <w:szCs w:val="22"/>
              </w:rPr>
              <w:t>Risposta finale</w:t>
            </w:r>
          </w:p>
        </w:tc>
        <w:tc>
          <w:tcPr>
            <w:tcW w:w="4967" w:type="dxa"/>
            <w:vAlign w:val="center"/>
          </w:tcPr>
          <w:p w14:paraId="473789C6" w14:textId="05FA9A7E" w:rsidR="00E9481A" w:rsidRPr="007D66C5" w:rsidRDefault="00E9481A" w:rsidP="007D66C5">
            <w:pPr>
              <w:rPr>
                <w:rFonts w:ascii="Palatino Linotype" w:hAnsi="Palatino Linotype"/>
                <w:sz w:val="18"/>
                <w:szCs w:val="18"/>
              </w:rPr>
            </w:pPr>
            <w:r w:rsidRPr="007D66C5">
              <w:rPr>
                <w:rFonts w:ascii="Palatino Linotype" w:hAnsi="Palatino Linotype"/>
                <w:sz w:val="18"/>
                <w:szCs w:val="18"/>
              </w:rPr>
              <w:t>Risposta errata o mancante.</w:t>
            </w:r>
          </w:p>
        </w:tc>
        <w:tc>
          <w:tcPr>
            <w:tcW w:w="1003" w:type="dxa"/>
            <w:vAlign w:val="center"/>
          </w:tcPr>
          <w:p w14:paraId="38AD56AF" w14:textId="3B86BC8F" w:rsidR="00E9481A" w:rsidRPr="007D66C5" w:rsidRDefault="00E9481A" w:rsidP="007D66C5">
            <w:pPr>
              <w:jc w:val="center"/>
              <w:rPr>
                <w:rFonts w:ascii="Palatino Linotype" w:hAnsi="Palatino Linotype"/>
                <w:b/>
                <w:bCs/>
                <w:sz w:val="18"/>
                <w:szCs w:val="18"/>
              </w:rPr>
            </w:pPr>
            <w:r w:rsidRPr="007D66C5">
              <w:rPr>
                <w:rFonts w:ascii="Palatino Linotype" w:hAnsi="Palatino Linotype"/>
                <w:sz w:val="18"/>
                <w:szCs w:val="18"/>
              </w:rPr>
              <w:t>0 - 5</w:t>
            </w:r>
          </w:p>
        </w:tc>
        <w:tc>
          <w:tcPr>
            <w:tcW w:w="1748" w:type="dxa"/>
          </w:tcPr>
          <w:p w14:paraId="6CE344AC" w14:textId="77777777" w:rsidR="00E9481A" w:rsidRPr="007D66C5" w:rsidRDefault="00E9481A" w:rsidP="007D66C5">
            <w:pPr>
              <w:rPr>
                <w:rFonts w:ascii="Palatino Linotype" w:hAnsi="Palatino Linotype"/>
                <w:b/>
                <w:bCs/>
                <w:sz w:val="18"/>
                <w:szCs w:val="18"/>
              </w:rPr>
            </w:pPr>
          </w:p>
        </w:tc>
      </w:tr>
      <w:tr w:rsidR="00E9481A" w:rsidRPr="007D66C5" w14:paraId="62C09591" w14:textId="77777777" w:rsidTr="00E9481A">
        <w:tc>
          <w:tcPr>
            <w:tcW w:w="1910" w:type="dxa"/>
            <w:vMerge/>
          </w:tcPr>
          <w:p w14:paraId="3B3572E7" w14:textId="77777777" w:rsidR="00E9481A" w:rsidRPr="007D66C5" w:rsidRDefault="00E9481A" w:rsidP="007D66C5">
            <w:pPr>
              <w:rPr>
                <w:rFonts w:ascii="Palatino Linotype" w:hAnsi="Palatino Linotype"/>
                <w:b/>
                <w:bCs/>
                <w:sz w:val="22"/>
                <w:szCs w:val="22"/>
              </w:rPr>
            </w:pPr>
          </w:p>
        </w:tc>
        <w:tc>
          <w:tcPr>
            <w:tcW w:w="4967" w:type="dxa"/>
            <w:vAlign w:val="center"/>
          </w:tcPr>
          <w:p w14:paraId="0C85D65F" w14:textId="41644269" w:rsidR="00E9481A" w:rsidRPr="007D66C5" w:rsidRDefault="00E9481A" w:rsidP="007D66C5">
            <w:pPr>
              <w:rPr>
                <w:rFonts w:ascii="Palatino Linotype" w:hAnsi="Palatino Linotype"/>
                <w:sz w:val="18"/>
                <w:szCs w:val="18"/>
              </w:rPr>
            </w:pPr>
            <w:r w:rsidRPr="007D66C5">
              <w:rPr>
                <w:rFonts w:ascii="Palatino Linotype" w:hAnsi="Palatino Linotype"/>
                <w:sz w:val="18"/>
                <w:szCs w:val="18"/>
              </w:rPr>
              <w:t>Risposta non coerente o parzialmente errata.</w:t>
            </w:r>
          </w:p>
        </w:tc>
        <w:tc>
          <w:tcPr>
            <w:tcW w:w="1003" w:type="dxa"/>
            <w:vAlign w:val="center"/>
          </w:tcPr>
          <w:p w14:paraId="057DB4CF" w14:textId="3AFC90DE" w:rsidR="00E9481A" w:rsidRPr="007D66C5" w:rsidRDefault="00E9481A" w:rsidP="007D66C5">
            <w:pPr>
              <w:jc w:val="center"/>
              <w:rPr>
                <w:rFonts w:ascii="Palatino Linotype" w:hAnsi="Palatino Linotype"/>
                <w:b/>
                <w:bCs/>
                <w:sz w:val="18"/>
                <w:szCs w:val="18"/>
              </w:rPr>
            </w:pPr>
            <w:r w:rsidRPr="007D66C5">
              <w:rPr>
                <w:rFonts w:ascii="Palatino Linotype" w:hAnsi="Palatino Linotype"/>
                <w:sz w:val="18"/>
                <w:szCs w:val="18"/>
              </w:rPr>
              <w:t>6</w:t>
            </w:r>
          </w:p>
        </w:tc>
        <w:tc>
          <w:tcPr>
            <w:tcW w:w="1748" w:type="dxa"/>
          </w:tcPr>
          <w:p w14:paraId="428E28D0" w14:textId="77777777" w:rsidR="00E9481A" w:rsidRPr="007D66C5" w:rsidRDefault="00E9481A" w:rsidP="007D66C5">
            <w:pPr>
              <w:rPr>
                <w:rFonts w:ascii="Palatino Linotype" w:hAnsi="Palatino Linotype"/>
                <w:b/>
                <w:bCs/>
                <w:sz w:val="18"/>
                <w:szCs w:val="18"/>
              </w:rPr>
            </w:pPr>
          </w:p>
        </w:tc>
      </w:tr>
      <w:tr w:rsidR="00E9481A" w:rsidRPr="007D66C5" w14:paraId="2638A66E" w14:textId="77777777" w:rsidTr="00E9481A">
        <w:tc>
          <w:tcPr>
            <w:tcW w:w="1910" w:type="dxa"/>
            <w:vMerge/>
          </w:tcPr>
          <w:p w14:paraId="06DF889F" w14:textId="77777777" w:rsidR="00E9481A" w:rsidRPr="007D66C5" w:rsidRDefault="00E9481A" w:rsidP="007D66C5">
            <w:pPr>
              <w:rPr>
                <w:rFonts w:ascii="Palatino Linotype" w:hAnsi="Palatino Linotype"/>
                <w:b/>
                <w:bCs/>
                <w:sz w:val="22"/>
                <w:szCs w:val="22"/>
              </w:rPr>
            </w:pPr>
          </w:p>
        </w:tc>
        <w:tc>
          <w:tcPr>
            <w:tcW w:w="4967" w:type="dxa"/>
            <w:vAlign w:val="center"/>
          </w:tcPr>
          <w:p w14:paraId="4888DFF4" w14:textId="5C4327F5" w:rsidR="00E9481A" w:rsidRPr="007D66C5" w:rsidRDefault="00E9481A" w:rsidP="007D66C5">
            <w:pPr>
              <w:rPr>
                <w:rFonts w:ascii="Palatino Linotype" w:hAnsi="Palatino Linotype"/>
                <w:sz w:val="18"/>
                <w:szCs w:val="18"/>
              </w:rPr>
            </w:pPr>
            <w:r w:rsidRPr="007D66C5">
              <w:rPr>
                <w:rFonts w:ascii="Palatino Linotype" w:hAnsi="Palatino Linotype"/>
                <w:sz w:val="18"/>
                <w:szCs w:val="18"/>
              </w:rPr>
              <w:t>Risposta incompleta o poco chiara.</w:t>
            </w:r>
          </w:p>
        </w:tc>
        <w:tc>
          <w:tcPr>
            <w:tcW w:w="1003" w:type="dxa"/>
            <w:vAlign w:val="center"/>
          </w:tcPr>
          <w:p w14:paraId="46046337" w14:textId="064E631A" w:rsidR="00E9481A" w:rsidRPr="007D66C5" w:rsidRDefault="00E9481A" w:rsidP="007D66C5">
            <w:pPr>
              <w:jc w:val="center"/>
              <w:rPr>
                <w:rFonts w:ascii="Palatino Linotype" w:hAnsi="Palatino Linotype"/>
                <w:b/>
                <w:bCs/>
                <w:sz w:val="18"/>
                <w:szCs w:val="18"/>
              </w:rPr>
            </w:pPr>
            <w:r w:rsidRPr="007D66C5">
              <w:rPr>
                <w:rFonts w:ascii="Palatino Linotype" w:hAnsi="Palatino Linotype"/>
                <w:sz w:val="18"/>
                <w:szCs w:val="18"/>
              </w:rPr>
              <w:t>7</w:t>
            </w:r>
          </w:p>
        </w:tc>
        <w:tc>
          <w:tcPr>
            <w:tcW w:w="1748" w:type="dxa"/>
          </w:tcPr>
          <w:p w14:paraId="315F0B13" w14:textId="77777777" w:rsidR="00E9481A" w:rsidRPr="007D66C5" w:rsidRDefault="00E9481A" w:rsidP="007D66C5">
            <w:pPr>
              <w:rPr>
                <w:rFonts w:ascii="Palatino Linotype" w:hAnsi="Palatino Linotype"/>
                <w:b/>
                <w:bCs/>
                <w:sz w:val="18"/>
                <w:szCs w:val="18"/>
              </w:rPr>
            </w:pPr>
          </w:p>
        </w:tc>
      </w:tr>
      <w:tr w:rsidR="00E9481A" w:rsidRPr="007D66C5" w14:paraId="5B107109" w14:textId="77777777" w:rsidTr="00E9481A">
        <w:tc>
          <w:tcPr>
            <w:tcW w:w="1910" w:type="dxa"/>
            <w:vMerge/>
          </w:tcPr>
          <w:p w14:paraId="08594FE3" w14:textId="77777777" w:rsidR="00E9481A" w:rsidRPr="007D66C5" w:rsidRDefault="00E9481A" w:rsidP="007D66C5">
            <w:pPr>
              <w:rPr>
                <w:rFonts w:ascii="Palatino Linotype" w:hAnsi="Palatino Linotype"/>
                <w:b/>
                <w:bCs/>
                <w:sz w:val="22"/>
                <w:szCs w:val="22"/>
              </w:rPr>
            </w:pPr>
          </w:p>
        </w:tc>
        <w:tc>
          <w:tcPr>
            <w:tcW w:w="4967" w:type="dxa"/>
            <w:vAlign w:val="center"/>
          </w:tcPr>
          <w:p w14:paraId="655A7940" w14:textId="0241CF3C" w:rsidR="00E9481A" w:rsidRPr="007D66C5" w:rsidRDefault="00E9481A" w:rsidP="007D66C5">
            <w:pPr>
              <w:rPr>
                <w:rFonts w:ascii="Palatino Linotype" w:hAnsi="Palatino Linotype"/>
                <w:sz w:val="18"/>
                <w:szCs w:val="18"/>
              </w:rPr>
            </w:pPr>
            <w:r w:rsidRPr="007D66C5">
              <w:rPr>
                <w:rFonts w:ascii="Palatino Linotype" w:hAnsi="Palatino Linotype"/>
                <w:sz w:val="18"/>
                <w:szCs w:val="18"/>
              </w:rPr>
              <w:t>Generalmente corretta.</w:t>
            </w:r>
          </w:p>
        </w:tc>
        <w:tc>
          <w:tcPr>
            <w:tcW w:w="1003" w:type="dxa"/>
            <w:vAlign w:val="center"/>
          </w:tcPr>
          <w:p w14:paraId="5AEA7885" w14:textId="083C96BE" w:rsidR="00E9481A" w:rsidRPr="007D66C5" w:rsidRDefault="00E9481A" w:rsidP="007D66C5">
            <w:pPr>
              <w:jc w:val="center"/>
              <w:rPr>
                <w:rFonts w:ascii="Palatino Linotype" w:hAnsi="Palatino Linotype"/>
                <w:b/>
                <w:bCs/>
                <w:sz w:val="18"/>
                <w:szCs w:val="18"/>
              </w:rPr>
            </w:pPr>
            <w:r w:rsidRPr="007D66C5">
              <w:rPr>
                <w:rFonts w:ascii="Palatino Linotype" w:hAnsi="Palatino Linotype"/>
                <w:sz w:val="18"/>
                <w:szCs w:val="18"/>
              </w:rPr>
              <w:t>8</w:t>
            </w:r>
          </w:p>
        </w:tc>
        <w:tc>
          <w:tcPr>
            <w:tcW w:w="1748" w:type="dxa"/>
          </w:tcPr>
          <w:p w14:paraId="701E7236" w14:textId="77777777" w:rsidR="00E9481A" w:rsidRPr="007D66C5" w:rsidRDefault="00E9481A" w:rsidP="007D66C5">
            <w:pPr>
              <w:rPr>
                <w:rFonts w:ascii="Palatino Linotype" w:hAnsi="Palatino Linotype"/>
                <w:b/>
                <w:bCs/>
                <w:sz w:val="18"/>
                <w:szCs w:val="18"/>
              </w:rPr>
            </w:pPr>
          </w:p>
        </w:tc>
      </w:tr>
      <w:tr w:rsidR="00E9481A" w:rsidRPr="007D66C5" w14:paraId="7206F358" w14:textId="77777777" w:rsidTr="00E9481A">
        <w:tc>
          <w:tcPr>
            <w:tcW w:w="1910" w:type="dxa"/>
            <w:vMerge/>
          </w:tcPr>
          <w:p w14:paraId="56B166F1" w14:textId="77777777" w:rsidR="00E9481A" w:rsidRPr="007D66C5" w:rsidRDefault="00E9481A" w:rsidP="007D66C5">
            <w:pPr>
              <w:rPr>
                <w:rFonts w:ascii="Palatino Linotype" w:hAnsi="Palatino Linotype"/>
                <w:b/>
                <w:bCs/>
                <w:sz w:val="22"/>
                <w:szCs w:val="22"/>
              </w:rPr>
            </w:pPr>
          </w:p>
        </w:tc>
        <w:tc>
          <w:tcPr>
            <w:tcW w:w="4967" w:type="dxa"/>
            <w:vAlign w:val="center"/>
          </w:tcPr>
          <w:p w14:paraId="6EC71007" w14:textId="2157218E" w:rsidR="00E9481A" w:rsidRPr="007D66C5" w:rsidRDefault="00E9481A" w:rsidP="007D66C5">
            <w:pPr>
              <w:rPr>
                <w:rFonts w:ascii="Palatino Linotype" w:hAnsi="Palatino Linotype"/>
                <w:sz w:val="18"/>
                <w:szCs w:val="18"/>
              </w:rPr>
            </w:pPr>
            <w:r w:rsidRPr="007D66C5">
              <w:rPr>
                <w:rFonts w:ascii="Palatino Linotype" w:hAnsi="Palatino Linotype"/>
                <w:sz w:val="18"/>
                <w:szCs w:val="18"/>
              </w:rPr>
              <w:t>Corretta, con minima imprecisione.</w:t>
            </w:r>
          </w:p>
        </w:tc>
        <w:tc>
          <w:tcPr>
            <w:tcW w:w="1003" w:type="dxa"/>
            <w:vAlign w:val="center"/>
          </w:tcPr>
          <w:p w14:paraId="65BECCA2" w14:textId="176FB6A4" w:rsidR="00E9481A" w:rsidRPr="007D66C5" w:rsidRDefault="00E9481A" w:rsidP="007D66C5">
            <w:pPr>
              <w:jc w:val="center"/>
              <w:rPr>
                <w:rFonts w:ascii="Palatino Linotype" w:hAnsi="Palatino Linotype"/>
                <w:b/>
                <w:bCs/>
                <w:sz w:val="18"/>
                <w:szCs w:val="18"/>
              </w:rPr>
            </w:pPr>
            <w:r w:rsidRPr="007D66C5">
              <w:rPr>
                <w:rFonts w:ascii="Palatino Linotype" w:hAnsi="Palatino Linotype"/>
                <w:sz w:val="18"/>
                <w:szCs w:val="18"/>
              </w:rPr>
              <w:t>9</w:t>
            </w:r>
          </w:p>
        </w:tc>
        <w:tc>
          <w:tcPr>
            <w:tcW w:w="1748" w:type="dxa"/>
          </w:tcPr>
          <w:p w14:paraId="63BD58DD" w14:textId="77777777" w:rsidR="00E9481A" w:rsidRPr="007D66C5" w:rsidRDefault="00E9481A" w:rsidP="007D66C5">
            <w:pPr>
              <w:rPr>
                <w:rFonts w:ascii="Palatino Linotype" w:hAnsi="Palatino Linotype"/>
                <w:b/>
                <w:bCs/>
                <w:sz w:val="18"/>
                <w:szCs w:val="18"/>
              </w:rPr>
            </w:pPr>
          </w:p>
        </w:tc>
      </w:tr>
      <w:tr w:rsidR="00E9481A" w:rsidRPr="007D66C5" w14:paraId="6CA855BE" w14:textId="77777777" w:rsidTr="00E9481A">
        <w:tc>
          <w:tcPr>
            <w:tcW w:w="1910" w:type="dxa"/>
            <w:vMerge/>
          </w:tcPr>
          <w:p w14:paraId="45349E72" w14:textId="77777777" w:rsidR="00E9481A" w:rsidRPr="007D66C5" w:rsidRDefault="00E9481A" w:rsidP="007D66C5">
            <w:pPr>
              <w:rPr>
                <w:rFonts w:ascii="Palatino Linotype" w:hAnsi="Palatino Linotype"/>
                <w:b/>
                <w:bCs/>
                <w:sz w:val="22"/>
                <w:szCs w:val="22"/>
              </w:rPr>
            </w:pPr>
          </w:p>
        </w:tc>
        <w:tc>
          <w:tcPr>
            <w:tcW w:w="4967" w:type="dxa"/>
            <w:vAlign w:val="center"/>
          </w:tcPr>
          <w:p w14:paraId="0EAF5E06" w14:textId="02B2180C" w:rsidR="00E9481A" w:rsidRPr="007D66C5" w:rsidRDefault="00E9481A" w:rsidP="007D66C5">
            <w:pPr>
              <w:rPr>
                <w:rFonts w:ascii="Palatino Linotype" w:hAnsi="Palatino Linotype"/>
                <w:sz w:val="18"/>
                <w:szCs w:val="18"/>
              </w:rPr>
            </w:pPr>
            <w:r w:rsidRPr="007D66C5">
              <w:rPr>
                <w:rFonts w:ascii="Palatino Linotype" w:hAnsi="Palatino Linotype"/>
                <w:sz w:val="18"/>
                <w:szCs w:val="18"/>
              </w:rPr>
              <w:t>Corretta, completa e coerente con la domanda.</w:t>
            </w:r>
          </w:p>
        </w:tc>
        <w:tc>
          <w:tcPr>
            <w:tcW w:w="1003" w:type="dxa"/>
            <w:vAlign w:val="center"/>
          </w:tcPr>
          <w:p w14:paraId="78B6C127" w14:textId="33BE6D39" w:rsidR="00E9481A" w:rsidRPr="007D66C5" w:rsidRDefault="00E9481A" w:rsidP="007D66C5">
            <w:pPr>
              <w:jc w:val="center"/>
              <w:rPr>
                <w:rFonts w:ascii="Palatino Linotype" w:hAnsi="Palatino Linotype"/>
                <w:b/>
                <w:bCs/>
                <w:sz w:val="18"/>
                <w:szCs w:val="18"/>
              </w:rPr>
            </w:pPr>
            <w:r w:rsidRPr="007D66C5">
              <w:rPr>
                <w:rFonts w:ascii="Palatino Linotype" w:hAnsi="Palatino Linotype"/>
                <w:sz w:val="18"/>
                <w:szCs w:val="18"/>
              </w:rPr>
              <w:t>10</w:t>
            </w:r>
          </w:p>
        </w:tc>
        <w:tc>
          <w:tcPr>
            <w:tcW w:w="1748" w:type="dxa"/>
          </w:tcPr>
          <w:p w14:paraId="161CDF1F" w14:textId="77777777" w:rsidR="00E9481A" w:rsidRPr="007D66C5" w:rsidRDefault="00E9481A" w:rsidP="007D66C5">
            <w:pPr>
              <w:rPr>
                <w:rFonts w:ascii="Palatino Linotype" w:hAnsi="Palatino Linotype"/>
                <w:b/>
                <w:bCs/>
                <w:sz w:val="18"/>
                <w:szCs w:val="18"/>
              </w:rPr>
            </w:pPr>
          </w:p>
        </w:tc>
      </w:tr>
      <w:tr w:rsidR="00E9481A" w:rsidRPr="007D66C5" w14:paraId="2FBE639F" w14:textId="77777777" w:rsidTr="00E9481A">
        <w:tc>
          <w:tcPr>
            <w:tcW w:w="1910" w:type="dxa"/>
            <w:vAlign w:val="center"/>
          </w:tcPr>
          <w:p w14:paraId="32A19F09" w14:textId="61D366A2" w:rsidR="00E9481A" w:rsidRPr="007D66C5" w:rsidRDefault="00E9481A" w:rsidP="007D66C5">
            <w:pPr>
              <w:rPr>
                <w:rFonts w:ascii="Palatino Linotype" w:hAnsi="Palatino Linotype"/>
                <w:b/>
                <w:bCs/>
                <w:sz w:val="22"/>
                <w:szCs w:val="22"/>
              </w:rPr>
            </w:pPr>
            <w:r w:rsidRPr="007D66C5">
              <w:rPr>
                <w:rFonts w:ascii="Palatino Linotype" w:hAnsi="Palatino Linotype"/>
                <w:b/>
                <w:bCs/>
                <w:sz w:val="22"/>
                <w:szCs w:val="22"/>
              </w:rPr>
              <w:t>Totale punteggio</w:t>
            </w:r>
          </w:p>
        </w:tc>
        <w:tc>
          <w:tcPr>
            <w:tcW w:w="4967" w:type="dxa"/>
          </w:tcPr>
          <w:p w14:paraId="7D5EE7DE" w14:textId="77777777" w:rsidR="00E9481A" w:rsidRPr="007D66C5" w:rsidRDefault="00E9481A" w:rsidP="007D66C5">
            <w:pPr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1003" w:type="dxa"/>
            <w:vAlign w:val="center"/>
          </w:tcPr>
          <w:p w14:paraId="3CF23A6B" w14:textId="77777777" w:rsidR="00E9481A" w:rsidRPr="007D66C5" w:rsidRDefault="00E9481A" w:rsidP="007D66C5">
            <w:pPr>
              <w:rPr>
                <w:rFonts w:ascii="Palatino Linotype" w:hAnsi="Palatino Linotype"/>
                <w:b/>
                <w:bCs/>
                <w:sz w:val="18"/>
                <w:szCs w:val="18"/>
              </w:rPr>
            </w:pPr>
          </w:p>
        </w:tc>
        <w:tc>
          <w:tcPr>
            <w:tcW w:w="1748" w:type="dxa"/>
          </w:tcPr>
          <w:p w14:paraId="33B7DDA2" w14:textId="2E44EFD5" w:rsidR="00E9481A" w:rsidRPr="007D66C5" w:rsidRDefault="00E9481A" w:rsidP="007D66C5">
            <w:pPr>
              <w:rPr>
                <w:rFonts w:ascii="Palatino Linotype" w:hAnsi="Palatino Linotype"/>
                <w:b/>
                <w:bCs/>
                <w:sz w:val="18"/>
                <w:szCs w:val="18"/>
              </w:rPr>
            </w:pPr>
            <w:r w:rsidRPr="007D66C5">
              <w:rPr>
                <w:rFonts w:ascii="Palatino Linotype" w:hAnsi="Palatino Linotype"/>
                <w:sz w:val="18"/>
                <w:szCs w:val="18"/>
              </w:rPr>
              <w:t>______/60</w:t>
            </w:r>
          </w:p>
        </w:tc>
      </w:tr>
      <w:tr w:rsidR="00E9481A" w:rsidRPr="007D66C5" w14:paraId="19CDF0D2" w14:textId="77777777" w:rsidTr="00E9481A">
        <w:tc>
          <w:tcPr>
            <w:tcW w:w="1910" w:type="dxa"/>
            <w:vAlign w:val="center"/>
          </w:tcPr>
          <w:p w14:paraId="4C90EABD" w14:textId="31DBA3AE" w:rsidR="00E9481A" w:rsidRPr="007D66C5" w:rsidRDefault="00A434A3" w:rsidP="007D66C5">
            <w:pPr>
              <w:rPr>
                <w:rFonts w:ascii="Palatino Linotype" w:hAnsi="Palatino Linotype"/>
                <w:b/>
                <w:bCs/>
                <w:sz w:val="22"/>
                <w:szCs w:val="22"/>
              </w:rPr>
            </w:pPr>
            <w:r>
              <w:rPr>
                <w:rFonts w:ascii="Palatino Linotype" w:hAnsi="Palatino Linotype"/>
                <w:b/>
                <w:bCs/>
                <w:sz w:val="22"/>
                <w:szCs w:val="22"/>
              </w:rPr>
              <w:t xml:space="preserve">Giudizio </w:t>
            </w:r>
          </w:p>
        </w:tc>
        <w:tc>
          <w:tcPr>
            <w:tcW w:w="4967" w:type="dxa"/>
          </w:tcPr>
          <w:p w14:paraId="6E8A334B" w14:textId="77777777" w:rsidR="00E9481A" w:rsidRPr="007D66C5" w:rsidRDefault="00E9481A" w:rsidP="007D66C5">
            <w:pPr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1003" w:type="dxa"/>
            <w:vAlign w:val="center"/>
          </w:tcPr>
          <w:p w14:paraId="46DEADE5" w14:textId="77777777" w:rsidR="00E9481A" w:rsidRPr="007D66C5" w:rsidRDefault="00E9481A" w:rsidP="007D66C5">
            <w:pPr>
              <w:rPr>
                <w:rFonts w:ascii="Palatino Linotype" w:hAnsi="Palatino Linotype"/>
                <w:b/>
                <w:bCs/>
                <w:sz w:val="18"/>
                <w:szCs w:val="18"/>
              </w:rPr>
            </w:pPr>
          </w:p>
        </w:tc>
        <w:tc>
          <w:tcPr>
            <w:tcW w:w="1748" w:type="dxa"/>
          </w:tcPr>
          <w:p w14:paraId="67C20886" w14:textId="38EF0320" w:rsidR="00E9481A" w:rsidRPr="007D66C5" w:rsidRDefault="00E9481A" w:rsidP="007D66C5">
            <w:pPr>
              <w:rPr>
                <w:rFonts w:ascii="Palatino Linotype" w:hAnsi="Palatino Linotype"/>
                <w:b/>
                <w:bCs/>
                <w:sz w:val="18"/>
                <w:szCs w:val="18"/>
              </w:rPr>
            </w:pPr>
          </w:p>
        </w:tc>
      </w:tr>
    </w:tbl>
    <w:p w14:paraId="3EE41C50" w14:textId="169A93E7" w:rsidR="008D7F5F" w:rsidRPr="007D66C5" w:rsidRDefault="008D7F5F" w:rsidP="007D66C5">
      <w:pPr>
        <w:spacing w:line="240" w:lineRule="auto"/>
        <w:rPr>
          <w:rFonts w:ascii="Palatino Linotype" w:hAnsi="Palatino Linotype"/>
          <w:b/>
          <w:bCs/>
          <w:sz w:val="18"/>
          <w:szCs w:val="18"/>
        </w:rPr>
      </w:pPr>
    </w:p>
    <w:tbl>
      <w:tblPr>
        <w:tblW w:w="9626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35"/>
        <w:gridCol w:w="1445"/>
        <w:gridCol w:w="1478"/>
        <w:gridCol w:w="1267"/>
        <w:gridCol w:w="1267"/>
        <w:gridCol w:w="1267"/>
        <w:gridCol w:w="1267"/>
      </w:tblGrid>
      <w:tr w:rsidR="00EA763C" w:rsidRPr="007D66C5" w14:paraId="7BD697CA" w14:textId="77777777" w:rsidTr="007D66C5">
        <w:trPr>
          <w:trHeight w:val="364"/>
        </w:trPr>
        <w:tc>
          <w:tcPr>
            <w:tcW w:w="0" w:type="auto"/>
            <w:gridSpan w:val="7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03D0C9B3" w14:textId="77777777" w:rsidR="00EA763C" w:rsidRPr="007D66C5" w:rsidRDefault="00EA763C" w:rsidP="007D66C5">
            <w:pPr>
              <w:spacing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7D66C5">
              <w:rPr>
                <w:rFonts w:ascii="Palatino Linotype" w:hAnsi="Palatino Linotype"/>
                <w:b/>
                <w:bCs/>
                <w:sz w:val="18"/>
                <w:szCs w:val="18"/>
              </w:rPr>
              <w:t>CORRISPONDENZA TRA IL PUNTEGGIO OTTENUTO E GIUDIZIO SINTETICO</w:t>
            </w:r>
          </w:p>
        </w:tc>
      </w:tr>
      <w:tr w:rsidR="00EA763C" w:rsidRPr="007D66C5" w14:paraId="0D0D2EEC" w14:textId="77777777" w:rsidTr="007D66C5">
        <w:trPr>
          <w:trHeight w:val="506"/>
        </w:trPr>
        <w:tc>
          <w:tcPr>
            <w:tcW w:w="0" w:type="auto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728A1053" w14:textId="77777777" w:rsidR="00EA763C" w:rsidRPr="007D66C5" w:rsidRDefault="00EA763C" w:rsidP="007D66C5">
            <w:pPr>
              <w:spacing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7D66C5">
              <w:rPr>
                <w:rFonts w:ascii="Palatino Linotype" w:hAnsi="Palatino Linotype"/>
                <w:b/>
                <w:bCs/>
                <w:sz w:val="18"/>
                <w:szCs w:val="18"/>
              </w:rPr>
              <w:t>PERCENTUALI</w:t>
            </w:r>
          </w:p>
        </w:tc>
        <w:tc>
          <w:tcPr>
            <w:tcW w:w="1445" w:type="dxa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35A12861" w14:textId="6629A4E4" w:rsidR="00EA763C" w:rsidRPr="007D66C5" w:rsidRDefault="00A81CA2" w:rsidP="007D66C5">
            <w:pPr>
              <w:spacing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7D66C5">
              <w:rPr>
                <w:rFonts w:ascii="Palatino Linotype" w:hAnsi="Palatino Linotype"/>
                <w:b/>
                <w:bCs/>
                <w:sz w:val="18"/>
                <w:szCs w:val="18"/>
              </w:rPr>
              <w:t xml:space="preserve"> 0 </w:t>
            </w:r>
            <w:r w:rsidR="007D66C5">
              <w:rPr>
                <w:rFonts w:ascii="Palatino Linotype" w:hAnsi="Palatino Linotype"/>
                <w:b/>
                <w:bCs/>
                <w:sz w:val="18"/>
                <w:szCs w:val="18"/>
              </w:rPr>
              <w:t>-</w:t>
            </w:r>
            <w:r w:rsidRPr="007D66C5">
              <w:rPr>
                <w:rFonts w:ascii="Palatino Linotype" w:hAnsi="Palatino Linotype"/>
                <w:b/>
                <w:bCs/>
                <w:sz w:val="18"/>
                <w:szCs w:val="18"/>
              </w:rPr>
              <w:t xml:space="preserve"> </w:t>
            </w:r>
            <w:r w:rsidR="00EA763C" w:rsidRPr="007D66C5">
              <w:rPr>
                <w:rFonts w:ascii="Palatino Linotype" w:hAnsi="Palatino Linotype"/>
                <w:b/>
                <w:bCs/>
                <w:sz w:val="18"/>
                <w:szCs w:val="18"/>
              </w:rPr>
              <w:t>54%</w:t>
            </w:r>
          </w:p>
        </w:tc>
        <w:tc>
          <w:tcPr>
            <w:tcW w:w="1478" w:type="dxa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0296DE32" w14:textId="432C92AE" w:rsidR="00EA763C" w:rsidRPr="007D66C5" w:rsidRDefault="00EA763C" w:rsidP="007D66C5">
            <w:pPr>
              <w:spacing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7D66C5">
              <w:rPr>
                <w:rFonts w:ascii="Palatino Linotype" w:hAnsi="Palatino Linotype"/>
                <w:b/>
                <w:bCs/>
                <w:sz w:val="18"/>
                <w:szCs w:val="18"/>
              </w:rPr>
              <w:t xml:space="preserve">55% </w:t>
            </w:r>
            <w:r w:rsidR="007D66C5">
              <w:rPr>
                <w:rFonts w:ascii="Palatino Linotype" w:hAnsi="Palatino Linotype"/>
                <w:b/>
                <w:bCs/>
                <w:sz w:val="18"/>
                <w:szCs w:val="18"/>
              </w:rPr>
              <w:t>-</w:t>
            </w:r>
            <w:r w:rsidR="00A81CA2" w:rsidRPr="007D66C5">
              <w:rPr>
                <w:rFonts w:ascii="Palatino Linotype" w:hAnsi="Palatino Linotype"/>
                <w:b/>
                <w:bCs/>
                <w:sz w:val="18"/>
                <w:szCs w:val="18"/>
              </w:rPr>
              <w:t xml:space="preserve"> </w:t>
            </w:r>
            <w:r w:rsidRPr="007D66C5">
              <w:rPr>
                <w:rFonts w:ascii="Palatino Linotype" w:hAnsi="Palatino Linotype"/>
                <w:b/>
                <w:bCs/>
                <w:sz w:val="18"/>
                <w:szCs w:val="18"/>
              </w:rPr>
              <w:t>64%</w:t>
            </w:r>
          </w:p>
        </w:tc>
        <w:tc>
          <w:tcPr>
            <w:tcW w:w="1267" w:type="dxa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70D6C62E" w14:textId="34348686" w:rsidR="00EA763C" w:rsidRPr="007D66C5" w:rsidRDefault="00EA763C" w:rsidP="007D66C5">
            <w:pPr>
              <w:spacing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7D66C5">
              <w:rPr>
                <w:rFonts w:ascii="Palatino Linotype" w:hAnsi="Palatino Linotype"/>
                <w:b/>
                <w:bCs/>
                <w:sz w:val="18"/>
                <w:szCs w:val="18"/>
              </w:rPr>
              <w:t xml:space="preserve">65% </w:t>
            </w:r>
            <w:r w:rsidR="007D66C5">
              <w:rPr>
                <w:rFonts w:ascii="Palatino Linotype" w:hAnsi="Palatino Linotype"/>
                <w:b/>
                <w:bCs/>
                <w:sz w:val="18"/>
                <w:szCs w:val="18"/>
              </w:rPr>
              <w:t xml:space="preserve">- </w:t>
            </w:r>
            <w:r w:rsidRPr="007D66C5">
              <w:rPr>
                <w:rFonts w:ascii="Palatino Linotype" w:hAnsi="Palatino Linotype"/>
                <w:b/>
                <w:bCs/>
                <w:sz w:val="18"/>
                <w:szCs w:val="18"/>
              </w:rPr>
              <w:t>74%</w:t>
            </w:r>
          </w:p>
        </w:tc>
        <w:tc>
          <w:tcPr>
            <w:tcW w:w="1267" w:type="dxa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7A7DBE62" w14:textId="0E8157B2" w:rsidR="00EA763C" w:rsidRPr="007D66C5" w:rsidRDefault="00EA763C" w:rsidP="007D66C5">
            <w:pPr>
              <w:spacing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7D66C5">
              <w:rPr>
                <w:rFonts w:ascii="Palatino Linotype" w:hAnsi="Palatino Linotype"/>
                <w:b/>
                <w:bCs/>
                <w:sz w:val="18"/>
                <w:szCs w:val="18"/>
              </w:rPr>
              <w:t xml:space="preserve">75% </w:t>
            </w:r>
            <w:r w:rsidR="007D66C5">
              <w:rPr>
                <w:rFonts w:ascii="Palatino Linotype" w:hAnsi="Palatino Linotype"/>
                <w:b/>
                <w:bCs/>
                <w:sz w:val="18"/>
                <w:szCs w:val="18"/>
              </w:rPr>
              <w:t xml:space="preserve">- </w:t>
            </w:r>
            <w:r w:rsidRPr="007D66C5">
              <w:rPr>
                <w:rFonts w:ascii="Palatino Linotype" w:hAnsi="Palatino Linotype"/>
                <w:b/>
                <w:bCs/>
                <w:sz w:val="18"/>
                <w:szCs w:val="18"/>
              </w:rPr>
              <w:t>84%</w:t>
            </w:r>
          </w:p>
        </w:tc>
        <w:tc>
          <w:tcPr>
            <w:tcW w:w="1267" w:type="dxa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44FDA71E" w14:textId="361CEA33" w:rsidR="00EA763C" w:rsidRPr="007D66C5" w:rsidRDefault="00EA763C" w:rsidP="007D66C5">
            <w:pPr>
              <w:spacing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7D66C5">
              <w:rPr>
                <w:rFonts w:ascii="Palatino Linotype" w:hAnsi="Palatino Linotype"/>
                <w:b/>
                <w:bCs/>
                <w:sz w:val="18"/>
                <w:szCs w:val="18"/>
              </w:rPr>
              <w:t xml:space="preserve">85% </w:t>
            </w:r>
            <w:r w:rsidR="007D66C5">
              <w:rPr>
                <w:rFonts w:ascii="Palatino Linotype" w:hAnsi="Palatino Linotype"/>
                <w:b/>
                <w:bCs/>
                <w:sz w:val="18"/>
                <w:szCs w:val="18"/>
              </w:rPr>
              <w:t xml:space="preserve">- </w:t>
            </w:r>
            <w:r w:rsidRPr="007D66C5">
              <w:rPr>
                <w:rFonts w:ascii="Palatino Linotype" w:hAnsi="Palatino Linotype"/>
                <w:b/>
                <w:bCs/>
                <w:sz w:val="18"/>
                <w:szCs w:val="18"/>
              </w:rPr>
              <w:t>94</w:t>
            </w:r>
            <w:r w:rsidR="00A81CA2" w:rsidRPr="007D66C5">
              <w:rPr>
                <w:rFonts w:ascii="Palatino Linotype" w:hAnsi="Palatino Linotype"/>
                <w:b/>
                <w:bCs/>
                <w:sz w:val="18"/>
                <w:szCs w:val="18"/>
              </w:rPr>
              <w:t>%</w:t>
            </w:r>
          </w:p>
        </w:tc>
        <w:tc>
          <w:tcPr>
            <w:tcW w:w="1267" w:type="dxa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52010AEE" w14:textId="777C394F" w:rsidR="00EA763C" w:rsidRPr="007D66C5" w:rsidRDefault="00EA763C" w:rsidP="007D66C5">
            <w:pPr>
              <w:spacing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7D66C5">
              <w:rPr>
                <w:rFonts w:ascii="Palatino Linotype" w:hAnsi="Palatino Linotype"/>
                <w:b/>
                <w:bCs/>
                <w:sz w:val="18"/>
                <w:szCs w:val="18"/>
              </w:rPr>
              <w:t>95</w:t>
            </w:r>
            <w:r w:rsidR="00A81CA2" w:rsidRPr="007D66C5">
              <w:rPr>
                <w:rFonts w:ascii="Palatino Linotype" w:hAnsi="Palatino Linotype"/>
                <w:b/>
                <w:bCs/>
                <w:sz w:val="18"/>
                <w:szCs w:val="18"/>
              </w:rPr>
              <w:t xml:space="preserve">% </w:t>
            </w:r>
            <w:r w:rsidR="00327E16">
              <w:rPr>
                <w:rFonts w:ascii="Palatino Linotype" w:hAnsi="Palatino Linotype"/>
                <w:b/>
                <w:bCs/>
                <w:sz w:val="18"/>
                <w:szCs w:val="18"/>
              </w:rPr>
              <w:t>-</w:t>
            </w:r>
            <w:r w:rsidR="00A81CA2" w:rsidRPr="007D66C5">
              <w:rPr>
                <w:rFonts w:ascii="Palatino Linotype" w:hAnsi="Palatino Linotype"/>
                <w:b/>
                <w:bCs/>
                <w:sz w:val="18"/>
                <w:szCs w:val="18"/>
              </w:rPr>
              <w:t xml:space="preserve"> </w:t>
            </w:r>
            <w:r w:rsidRPr="007D66C5">
              <w:rPr>
                <w:rFonts w:ascii="Palatino Linotype" w:hAnsi="Palatino Linotype"/>
                <w:b/>
                <w:bCs/>
                <w:sz w:val="18"/>
                <w:szCs w:val="18"/>
              </w:rPr>
              <w:t>100%</w:t>
            </w:r>
          </w:p>
        </w:tc>
      </w:tr>
      <w:tr w:rsidR="00EA763C" w:rsidRPr="007D66C5" w14:paraId="51210D9A" w14:textId="77777777" w:rsidTr="007D66C5">
        <w:trPr>
          <w:trHeight w:val="506"/>
        </w:trPr>
        <w:tc>
          <w:tcPr>
            <w:tcW w:w="0" w:type="auto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4DCDBAC6" w14:textId="77777777" w:rsidR="00EA763C" w:rsidRPr="007D66C5" w:rsidRDefault="00EA763C" w:rsidP="007D66C5">
            <w:pPr>
              <w:spacing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7D66C5">
              <w:rPr>
                <w:rFonts w:ascii="Palatino Linotype" w:hAnsi="Palatino Linotype"/>
                <w:b/>
                <w:bCs/>
                <w:sz w:val="18"/>
                <w:szCs w:val="18"/>
              </w:rPr>
              <w:t>PUNTEGGIO</w:t>
            </w:r>
          </w:p>
        </w:tc>
        <w:tc>
          <w:tcPr>
            <w:tcW w:w="1445" w:type="dxa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688309C1" w14:textId="13BDB4C2" w:rsidR="00EA763C" w:rsidRPr="007D66C5" w:rsidRDefault="00EA763C" w:rsidP="007D66C5">
            <w:pPr>
              <w:spacing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7D66C5">
              <w:rPr>
                <w:rFonts w:ascii="Palatino Linotype" w:hAnsi="Palatino Linotype"/>
                <w:b/>
                <w:bCs/>
                <w:sz w:val="18"/>
                <w:szCs w:val="18"/>
              </w:rPr>
              <w:t>≤ 32</w:t>
            </w:r>
          </w:p>
        </w:tc>
        <w:tc>
          <w:tcPr>
            <w:tcW w:w="1478" w:type="dxa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061A2A6D" w14:textId="5BEA31A2" w:rsidR="00EA763C" w:rsidRPr="007D66C5" w:rsidRDefault="00EA763C" w:rsidP="007D66C5">
            <w:pPr>
              <w:spacing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7D66C5">
              <w:rPr>
                <w:rFonts w:ascii="Palatino Linotype" w:hAnsi="Palatino Linotype"/>
                <w:b/>
                <w:bCs/>
                <w:sz w:val="18"/>
                <w:szCs w:val="18"/>
              </w:rPr>
              <w:t>da 33 a 38</w:t>
            </w:r>
          </w:p>
        </w:tc>
        <w:tc>
          <w:tcPr>
            <w:tcW w:w="1267" w:type="dxa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34DA4DFF" w14:textId="6BDF3109" w:rsidR="00EA763C" w:rsidRPr="007D66C5" w:rsidRDefault="00EA763C" w:rsidP="007D66C5">
            <w:pPr>
              <w:spacing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7D66C5">
              <w:rPr>
                <w:rFonts w:ascii="Palatino Linotype" w:hAnsi="Palatino Linotype"/>
                <w:b/>
                <w:bCs/>
                <w:sz w:val="18"/>
                <w:szCs w:val="18"/>
              </w:rPr>
              <w:t xml:space="preserve">da 39 a </w:t>
            </w:r>
            <w:r w:rsidR="00A81CA2" w:rsidRPr="007D66C5">
              <w:rPr>
                <w:rFonts w:ascii="Palatino Linotype" w:hAnsi="Palatino Linotype"/>
                <w:b/>
                <w:bCs/>
                <w:sz w:val="18"/>
                <w:szCs w:val="18"/>
              </w:rPr>
              <w:t>45</w:t>
            </w:r>
          </w:p>
        </w:tc>
        <w:tc>
          <w:tcPr>
            <w:tcW w:w="1267" w:type="dxa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35EF0488" w14:textId="0C89F7AD" w:rsidR="00EA763C" w:rsidRPr="007D66C5" w:rsidRDefault="00EA763C" w:rsidP="007D66C5">
            <w:pPr>
              <w:spacing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7D66C5">
              <w:rPr>
                <w:rFonts w:ascii="Palatino Linotype" w:hAnsi="Palatino Linotype"/>
                <w:b/>
                <w:bCs/>
                <w:sz w:val="18"/>
                <w:szCs w:val="18"/>
              </w:rPr>
              <w:t xml:space="preserve">da </w:t>
            </w:r>
            <w:r w:rsidR="00A81CA2" w:rsidRPr="007D66C5">
              <w:rPr>
                <w:rFonts w:ascii="Palatino Linotype" w:hAnsi="Palatino Linotype"/>
                <w:b/>
                <w:bCs/>
                <w:sz w:val="18"/>
                <w:szCs w:val="18"/>
              </w:rPr>
              <w:t>46</w:t>
            </w:r>
            <w:r w:rsidRPr="007D66C5">
              <w:rPr>
                <w:rFonts w:ascii="Palatino Linotype" w:hAnsi="Palatino Linotype"/>
                <w:b/>
                <w:bCs/>
                <w:sz w:val="18"/>
                <w:szCs w:val="18"/>
              </w:rPr>
              <w:t xml:space="preserve"> a </w:t>
            </w:r>
            <w:r w:rsidR="00A81CA2" w:rsidRPr="007D66C5">
              <w:rPr>
                <w:rFonts w:ascii="Palatino Linotype" w:hAnsi="Palatino Linotype"/>
                <w:b/>
                <w:bCs/>
                <w:sz w:val="18"/>
                <w:szCs w:val="18"/>
              </w:rPr>
              <w:t>51</w:t>
            </w:r>
          </w:p>
        </w:tc>
        <w:tc>
          <w:tcPr>
            <w:tcW w:w="1267" w:type="dxa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2D8DA787" w14:textId="50B4B211" w:rsidR="00EA763C" w:rsidRPr="007D66C5" w:rsidRDefault="00EA763C" w:rsidP="007D66C5">
            <w:pPr>
              <w:spacing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7D66C5">
              <w:rPr>
                <w:rFonts w:ascii="Palatino Linotype" w:hAnsi="Palatino Linotype"/>
                <w:b/>
                <w:bCs/>
                <w:sz w:val="18"/>
                <w:szCs w:val="18"/>
              </w:rPr>
              <w:t xml:space="preserve">da </w:t>
            </w:r>
            <w:r w:rsidR="00A81CA2" w:rsidRPr="007D66C5">
              <w:rPr>
                <w:rFonts w:ascii="Palatino Linotype" w:hAnsi="Palatino Linotype"/>
                <w:b/>
                <w:bCs/>
                <w:sz w:val="18"/>
                <w:szCs w:val="18"/>
              </w:rPr>
              <w:t>52</w:t>
            </w:r>
            <w:r w:rsidRPr="007D66C5">
              <w:rPr>
                <w:rFonts w:ascii="Palatino Linotype" w:hAnsi="Palatino Linotype"/>
                <w:b/>
                <w:bCs/>
                <w:sz w:val="18"/>
                <w:szCs w:val="18"/>
              </w:rPr>
              <w:t xml:space="preserve"> a </w:t>
            </w:r>
            <w:r w:rsidR="00A81CA2" w:rsidRPr="007D66C5">
              <w:rPr>
                <w:rFonts w:ascii="Palatino Linotype" w:hAnsi="Palatino Linotype"/>
                <w:b/>
                <w:bCs/>
                <w:sz w:val="18"/>
                <w:szCs w:val="18"/>
              </w:rPr>
              <w:t>57</w:t>
            </w:r>
          </w:p>
        </w:tc>
        <w:tc>
          <w:tcPr>
            <w:tcW w:w="1267" w:type="dxa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2E60C2E1" w14:textId="2D1CF639" w:rsidR="00EA763C" w:rsidRPr="007D66C5" w:rsidRDefault="00EA763C" w:rsidP="007D66C5">
            <w:pPr>
              <w:spacing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7D66C5">
              <w:rPr>
                <w:rFonts w:ascii="Palatino Linotype" w:hAnsi="Palatino Linotype"/>
                <w:b/>
                <w:bCs/>
                <w:sz w:val="18"/>
                <w:szCs w:val="18"/>
              </w:rPr>
              <w:t xml:space="preserve">da </w:t>
            </w:r>
            <w:r w:rsidR="00A81CA2" w:rsidRPr="007D66C5">
              <w:rPr>
                <w:rFonts w:ascii="Palatino Linotype" w:hAnsi="Palatino Linotype"/>
                <w:b/>
                <w:bCs/>
                <w:sz w:val="18"/>
                <w:szCs w:val="18"/>
              </w:rPr>
              <w:t>58</w:t>
            </w:r>
            <w:r w:rsidRPr="007D66C5">
              <w:rPr>
                <w:rFonts w:ascii="Palatino Linotype" w:hAnsi="Palatino Linotype"/>
                <w:b/>
                <w:bCs/>
                <w:sz w:val="18"/>
                <w:szCs w:val="18"/>
              </w:rPr>
              <w:t xml:space="preserve"> a 60</w:t>
            </w:r>
          </w:p>
        </w:tc>
      </w:tr>
      <w:tr w:rsidR="00EA763C" w:rsidRPr="007D66C5" w14:paraId="481E92EF" w14:textId="77777777" w:rsidTr="007D66C5">
        <w:trPr>
          <w:trHeight w:val="602"/>
        </w:trPr>
        <w:tc>
          <w:tcPr>
            <w:tcW w:w="0" w:type="auto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7C139AF1" w14:textId="77777777" w:rsidR="00EA763C" w:rsidRPr="007D66C5" w:rsidRDefault="00EA763C" w:rsidP="007D66C5">
            <w:pPr>
              <w:spacing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7D66C5">
              <w:rPr>
                <w:rFonts w:ascii="Palatino Linotype" w:hAnsi="Palatino Linotype"/>
                <w:b/>
                <w:bCs/>
                <w:sz w:val="18"/>
                <w:szCs w:val="18"/>
              </w:rPr>
              <w:t>GIUDIZIO</w:t>
            </w:r>
          </w:p>
        </w:tc>
        <w:tc>
          <w:tcPr>
            <w:tcW w:w="1445" w:type="dxa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172C1321" w14:textId="77777777" w:rsidR="00EA763C" w:rsidRPr="007D66C5" w:rsidRDefault="00EA763C" w:rsidP="007D66C5">
            <w:pPr>
              <w:spacing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7D66C5">
              <w:rPr>
                <w:rFonts w:ascii="Palatino Linotype" w:hAnsi="Palatino Linotype"/>
                <w:b/>
                <w:bCs/>
                <w:sz w:val="18"/>
                <w:szCs w:val="18"/>
              </w:rPr>
              <w:t>Non sufficiente</w:t>
            </w:r>
          </w:p>
        </w:tc>
        <w:tc>
          <w:tcPr>
            <w:tcW w:w="1478" w:type="dxa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10E68AF8" w14:textId="77777777" w:rsidR="00EA763C" w:rsidRPr="007D66C5" w:rsidRDefault="00EA763C" w:rsidP="007D66C5">
            <w:pPr>
              <w:spacing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7D66C5">
              <w:rPr>
                <w:rFonts w:ascii="Palatino Linotype" w:hAnsi="Palatino Linotype"/>
                <w:b/>
                <w:bCs/>
                <w:sz w:val="18"/>
                <w:szCs w:val="18"/>
              </w:rPr>
              <w:t>Sufficiente</w:t>
            </w:r>
          </w:p>
        </w:tc>
        <w:tc>
          <w:tcPr>
            <w:tcW w:w="1267" w:type="dxa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776E057C" w14:textId="77777777" w:rsidR="00EA763C" w:rsidRPr="007D66C5" w:rsidRDefault="00EA763C" w:rsidP="007D66C5">
            <w:pPr>
              <w:spacing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7D66C5">
              <w:rPr>
                <w:rFonts w:ascii="Palatino Linotype" w:hAnsi="Palatino Linotype"/>
                <w:b/>
                <w:bCs/>
                <w:sz w:val="18"/>
                <w:szCs w:val="18"/>
              </w:rPr>
              <w:t>Discreto</w:t>
            </w:r>
          </w:p>
        </w:tc>
        <w:tc>
          <w:tcPr>
            <w:tcW w:w="1267" w:type="dxa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52D56B7E" w14:textId="77777777" w:rsidR="00EA763C" w:rsidRPr="007D66C5" w:rsidRDefault="00EA763C" w:rsidP="007D66C5">
            <w:pPr>
              <w:spacing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7D66C5">
              <w:rPr>
                <w:rFonts w:ascii="Palatino Linotype" w:hAnsi="Palatino Linotype"/>
                <w:b/>
                <w:bCs/>
                <w:sz w:val="18"/>
                <w:szCs w:val="18"/>
              </w:rPr>
              <w:t>Buono</w:t>
            </w:r>
          </w:p>
        </w:tc>
        <w:tc>
          <w:tcPr>
            <w:tcW w:w="1267" w:type="dxa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6089ADF1" w14:textId="77777777" w:rsidR="00EA763C" w:rsidRPr="007D66C5" w:rsidRDefault="00EA763C" w:rsidP="007D66C5">
            <w:pPr>
              <w:spacing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7D66C5">
              <w:rPr>
                <w:rFonts w:ascii="Palatino Linotype" w:hAnsi="Palatino Linotype"/>
                <w:b/>
                <w:bCs/>
                <w:sz w:val="18"/>
                <w:szCs w:val="18"/>
              </w:rPr>
              <w:t>Distinto</w:t>
            </w:r>
          </w:p>
        </w:tc>
        <w:tc>
          <w:tcPr>
            <w:tcW w:w="1267" w:type="dxa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1CE2E958" w14:textId="77777777" w:rsidR="00EA763C" w:rsidRPr="007D66C5" w:rsidRDefault="00EA763C" w:rsidP="007D66C5">
            <w:pPr>
              <w:spacing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7D66C5">
              <w:rPr>
                <w:rFonts w:ascii="Palatino Linotype" w:hAnsi="Palatino Linotype"/>
                <w:b/>
                <w:bCs/>
                <w:sz w:val="18"/>
                <w:szCs w:val="18"/>
              </w:rPr>
              <w:t>Ottimo</w:t>
            </w:r>
          </w:p>
        </w:tc>
      </w:tr>
    </w:tbl>
    <w:p w14:paraId="3B1F7D63" w14:textId="77777777" w:rsidR="00F44D09" w:rsidRPr="007D66C5" w:rsidRDefault="00F44D09" w:rsidP="007D66C5">
      <w:pPr>
        <w:spacing w:line="240" w:lineRule="auto"/>
        <w:rPr>
          <w:rFonts w:ascii="Palatino Linotype" w:hAnsi="Palatino Linotype"/>
          <w:sz w:val="18"/>
          <w:szCs w:val="18"/>
        </w:rPr>
      </w:pPr>
    </w:p>
    <w:sectPr w:rsidR="00F44D09" w:rsidRPr="007D66C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7555240"/>
    <w:multiLevelType w:val="multilevel"/>
    <w:tmpl w:val="5DAC22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1150507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7F5F"/>
    <w:rsid w:val="000822B1"/>
    <w:rsid w:val="000D7803"/>
    <w:rsid w:val="00327E16"/>
    <w:rsid w:val="00443B44"/>
    <w:rsid w:val="004D7149"/>
    <w:rsid w:val="00620493"/>
    <w:rsid w:val="006E31B7"/>
    <w:rsid w:val="007B4786"/>
    <w:rsid w:val="007D66C5"/>
    <w:rsid w:val="008D7F5F"/>
    <w:rsid w:val="00A10AA4"/>
    <w:rsid w:val="00A42E50"/>
    <w:rsid w:val="00A434A3"/>
    <w:rsid w:val="00A81CA2"/>
    <w:rsid w:val="00A971C2"/>
    <w:rsid w:val="00C02F3B"/>
    <w:rsid w:val="00E9481A"/>
    <w:rsid w:val="00EA763C"/>
    <w:rsid w:val="00F44D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01977B"/>
  <w15:chartTrackingRefBased/>
  <w15:docId w15:val="{3E10E9DA-786E-458F-9E79-9122C680CA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8D7F5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8D7F5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8D7F5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8D7F5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8D7F5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8D7F5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8D7F5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8D7F5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8D7F5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8D7F5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8D7F5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8D7F5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8D7F5F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8D7F5F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8D7F5F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8D7F5F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8D7F5F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8D7F5F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8D7F5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8D7F5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8D7F5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8D7F5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8D7F5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8D7F5F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8D7F5F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8D7F5F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8D7F5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8D7F5F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8D7F5F"/>
    <w:rPr>
      <w:b/>
      <w:bCs/>
      <w:smallCaps/>
      <w:color w:val="0F4761" w:themeColor="accent1" w:themeShade="BF"/>
      <w:spacing w:val="5"/>
    </w:rPr>
  </w:style>
  <w:style w:type="table" w:styleId="Grigliatabella">
    <w:name w:val="Table Grid"/>
    <w:basedOn w:val="Tabellanormale"/>
    <w:uiPriority w:val="39"/>
    <w:rsid w:val="004D71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</TotalTime>
  <Pages>1</Pages>
  <Words>344</Words>
  <Characters>1961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Silvia Luciano</dc:creator>
  <cp:keywords/>
  <dc:description/>
  <cp:lastModifiedBy>Silvia Luciano</cp:lastModifiedBy>
  <cp:revision>4</cp:revision>
  <dcterms:created xsi:type="dcterms:W3CDTF">2025-12-11T18:27:00Z</dcterms:created>
  <dcterms:modified xsi:type="dcterms:W3CDTF">2025-12-12T17:09:00Z</dcterms:modified>
</cp:coreProperties>
</file>